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011A8" w14:textId="380C9072" w:rsidR="00B418E6" w:rsidRPr="009A2BEB" w:rsidRDefault="00B418E6" w:rsidP="00A12BA0">
      <w:pPr>
        <w:tabs>
          <w:tab w:val="left" w:pos="8137"/>
        </w:tabs>
        <w:spacing w:before="60" w:after="60"/>
        <w:jc w:val="center"/>
        <w:rPr>
          <w:b/>
          <w:bCs/>
        </w:rPr>
      </w:pPr>
      <w:r w:rsidRPr="009A2BEB">
        <w:rPr>
          <w:b/>
          <w:bCs/>
        </w:rPr>
        <w:t>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DefaultPlaceholder_-1854013440"/>
        </w:placeholder>
      </w:sdtPr>
      <w:sdtEndPr/>
      <w:sdtContent>
        <w:p w14:paraId="550E3D4E" w14:textId="694D76B9" w:rsidR="00DD31EE" w:rsidRPr="009A2BEB" w:rsidRDefault="00A70BCE" w:rsidP="00A12BA0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 w:rsidRPr="009A2BEB">
            <w:t>Žiniasklaidos</w:t>
          </w:r>
          <w:r w:rsidR="003F72AF" w:rsidRPr="009A2BEB">
            <w:t xml:space="preserve"> tekstyno parengimo paslaugos</w:t>
          </w:r>
        </w:p>
      </w:sdtContent>
    </w:sdt>
    <w:p w14:paraId="3AA23585" w14:textId="77777777" w:rsidR="00B418E6" w:rsidRPr="009A2BEB" w:rsidRDefault="00B418E6" w:rsidP="00B5705D">
      <w:pPr>
        <w:pStyle w:val="ListParagraph"/>
        <w:tabs>
          <w:tab w:val="left" w:pos="284"/>
        </w:tabs>
        <w:spacing w:before="60" w:after="60"/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1BA67CAB" w14:textId="77777777" w:rsidR="00A12BA0" w:rsidRPr="009A2BEB" w:rsidRDefault="00A12BA0" w:rsidP="00B5705D">
      <w:pPr>
        <w:pStyle w:val="ListParagraph"/>
        <w:tabs>
          <w:tab w:val="left" w:pos="284"/>
        </w:tabs>
        <w:spacing w:before="60" w:after="60"/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9A2BEB" w:rsidRDefault="00B418E6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9A2BE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7A9F2D77" w:rsidR="00B418E6" w:rsidRPr="009A2BEB" w:rsidRDefault="00E15F0D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9A2BEB">
        <w:rPr>
          <w:rFonts w:ascii="Times New Roman" w:hAnsi="Times New Roman" w:cs="Times New Roman"/>
          <w:b/>
          <w:lang w:val="lt-LT"/>
        </w:rPr>
        <w:t>Užsakovas</w:t>
      </w:r>
      <w:r w:rsidR="00B418E6" w:rsidRPr="009A2BEB">
        <w:rPr>
          <w:rFonts w:ascii="Times New Roman" w:hAnsi="Times New Roman" w:cs="Times New Roman"/>
          <w:b/>
          <w:i/>
          <w:lang w:val="lt-LT"/>
        </w:rPr>
        <w:t xml:space="preserve"> </w:t>
      </w:r>
      <w:r w:rsidR="00B418E6" w:rsidRPr="009A2BEB">
        <w:rPr>
          <w:rFonts w:ascii="Times New Roman" w:hAnsi="Times New Roman" w:cs="Times New Roman"/>
          <w:lang w:val="lt-LT"/>
        </w:rPr>
        <w:t xml:space="preserve">– </w:t>
      </w:r>
      <w:r w:rsidR="002A3B50" w:rsidRPr="009A2BEB">
        <w:rPr>
          <w:rFonts w:ascii="Times New Roman" w:hAnsi="Times New Roman" w:cs="Times New Roman"/>
          <w:lang w:val="lt-LT"/>
        </w:rPr>
        <w:t>VšĮ Kauno technologijos universitetas.</w:t>
      </w:r>
    </w:p>
    <w:p w14:paraId="313A5B7E" w14:textId="22404EBD" w:rsidR="00B418E6" w:rsidRPr="009A2BEB" w:rsidRDefault="001B1206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9A2BEB">
        <w:rPr>
          <w:rFonts w:ascii="Times New Roman" w:hAnsi="Times New Roman" w:cs="Times New Roman"/>
          <w:b/>
          <w:lang w:val="lt-LT"/>
        </w:rPr>
        <w:t xml:space="preserve">Tiekėjas </w:t>
      </w:r>
      <w:r w:rsidRPr="009A2BEB">
        <w:rPr>
          <w:rFonts w:ascii="Times New Roman" w:hAnsi="Times New Roman" w:cs="Times New Roman"/>
          <w:lang w:val="lt-LT"/>
        </w:rPr>
        <w:t>–</w:t>
      </w:r>
      <w:r w:rsidR="00943A3F" w:rsidRPr="009A2BEB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9A2BEB">
        <w:rPr>
          <w:rFonts w:ascii="Times New Roman" w:hAnsi="Times New Roman" w:cs="Times New Roman"/>
          <w:bCs/>
          <w:lang w:val="lt-LT"/>
        </w:rPr>
        <w:t>ūkio subjektas</w:t>
      </w:r>
      <w:r w:rsidR="009A1E9D" w:rsidRPr="009A2BEB">
        <w:rPr>
          <w:rFonts w:ascii="Times New Roman" w:hAnsi="Times New Roman" w:cs="Times New Roman"/>
          <w:bCs/>
          <w:lang w:val="lt-LT"/>
        </w:rPr>
        <w:t>:</w:t>
      </w:r>
      <w:r w:rsidR="00B418E6" w:rsidRPr="009A2BEB">
        <w:rPr>
          <w:rFonts w:ascii="Times New Roman" w:hAnsi="Times New Roman" w:cs="Times New Roman"/>
          <w:bCs/>
          <w:lang w:val="lt-LT"/>
        </w:rPr>
        <w:t xml:space="preserve"> fizinis asmuo, privatusis juridinis asmuo, viešasis juridinis asmuo, kitos organizacijos ir jų padaliniai ar tokių asmenų</w:t>
      </w:r>
      <w:r w:rsidR="00B418E6" w:rsidRPr="009A2BEB">
        <w:rPr>
          <w:rFonts w:ascii="Times New Roman" w:hAnsi="Times New Roman" w:cs="Times New Roman"/>
          <w:lang w:val="lt-LT"/>
        </w:rPr>
        <w:t xml:space="preserve"> grupė, su kuriuo </w:t>
      </w:r>
      <w:r w:rsidRPr="009A2BEB">
        <w:rPr>
          <w:rFonts w:ascii="Times New Roman" w:hAnsi="Times New Roman" w:cs="Times New Roman"/>
          <w:lang w:val="lt-LT"/>
        </w:rPr>
        <w:t>Užsakovas</w:t>
      </w:r>
      <w:r w:rsidR="00B418E6" w:rsidRPr="009A2BEB">
        <w:rPr>
          <w:rFonts w:ascii="Times New Roman" w:hAnsi="Times New Roman" w:cs="Times New Roman"/>
          <w:lang w:val="lt-LT"/>
        </w:rPr>
        <w:t xml:space="preserve"> sudaro Sutartį.</w:t>
      </w:r>
    </w:p>
    <w:p w14:paraId="4B3FE849" w14:textId="6B9B4352" w:rsidR="00B418E6" w:rsidRPr="009A2BEB" w:rsidRDefault="00B418E6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9A2BEB">
        <w:rPr>
          <w:rFonts w:ascii="Times New Roman" w:hAnsi="Times New Roman" w:cs="Times New Roman"/>
          <w:b/>
          <w:lang w:val="lt-LT"/>
        </w:rPr>
        <w:t>Sutartis</w:t>
      </w:r>
      <w:r w:rsidRPr="009A2BEB">
        <w:rPr>
          <w:rFonts w:ascii="Times New Roman" w:hAnsi="Times New Roman" w:cs="Times New Roman"/>
          <w:lang w:val="lt-LT"/>
        </w:rPr>
        <w:t xml:space="preserve"> – </w:t>
      </w:r>
      <w:r w:rsidR="009A1E9D" w:rsidRPr="009A2BEB">
        <w:rPr>
          <w:rFonts w:ascii="Times New Roman" w:hAnsi="Times New Roman" w:cs="Times New Roman"/>
          <w:lang w:val="lt-LT"/>
        </w:rPr>
        <w:t xml:space="preserve">sutartis, </w:t>
      </w:r>
      <w:r w:rsidRPr="009A2BEB">
        <w:rPr>
          <w:rFonts w:ascii="Times New Roman" w:hAnsi="Times New Roman" w:cs="Times New Roman"/>
          <w:lang w:val="lt-LT"/>
        </w:rPr>
        <w:t xml:space="preserve">sudaroma tarp </w:t>
      </w:r>
      <w:r w:rsidR="00507FE7" w:rsidRPr="009A2BEB">
        <w:rPr>
          <w:rFonts w:ascii="Times New Roman" w:hAnsi="Times New Roman" w:cs="Times New Roman"/>
          <w:b/>
          <w:lang w:val="lt-LT"/>
        </w:rPr>
        <w:t>Užsakovo</w:t>
      </w:r>
      <w:r w:rsidR="001B1206" w:rsidRPr="009A2BEB">
        <w:rPr>
          <w:rFonts w:ascii="Times New Roman" w:hAnsi="Times New Roman" w:cs="Times New Roman"/>
          <w:b/>
          <w:lang w:val="lt-LT"/>
        </w:rPr>
        <w:t xml:space="preserve"> </w:t>
      </w:r>
      <w:r w:rsidR="001B1206" w:rsidRPr="009A2BEB">
        <w:rPr>
          <w:rFonts w:ascii="Times New Roman" w:hAnsi="Times New Roman" w:cs="Times New Roman"/>
          <w:bCs/>
          <w:lang w:val="lt-LT"/>
        </w:rPr>
        <w:t>ir</w:t>
      </w:r>
      <w:r w:rsidR="001B1206" w:rsidRPr="009A2BEB">
        <w:rPr>
          <w:rFonts w:ascii="Times New Roman" w:hAnsi="Times New Roman" w:cs="Times New Roman"/>
          <w:b/>
          <w:lang w:val="lt-LT"/>
        </w:rPr>
        <w:t xml:space="preserve"> Tiekėjo</w:t>
      </w:r>
      <w:r w:rsidRPr="009A2BE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9A2BEB">
        <w:rPr>
          <w:rFonts w:ascii="Times New Roman" w:hAnsi="Times New Roman" w:cs="Times New Roman"/>
          <w:lang w:val="lt-LT"/>
        </w:rPr>
        <w:t>dėl Pirkimo objekto.</w:t>
      </w:r>
    </w:p>
    <w:p w14:paraId="0EDB1A41" w14:textId="431EE363" w:rsidR="000A0167" w:rsidRPr="009A2BEB" w:rsidRDefault="000A0167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9A2BE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9A2BEB">
        <w:rPr>
          <w:rFonts w:ascii="Times New Roman" w:hAnsi="Times New Roman" w:cs="Times New Roman"/>
          <w:lang w:val="lt-LT"/>
        </w:rPr>
        <w:t xml:space="preserve">– </w:t>
      </w:r>
      <w:r w:rsidR="001B1206" w:rsidRPr="009A2BEB">
        <w:rPr>
          <w:rFonts w:ascii="Times New Roman" w:hAnsi="Times New Roman" w:cs="Times New Roman"/>
          <w:lang w:val="lt-LT"/>
        </w:rPr>
        <w:t>Paslaugos.</w:t>
      </w:r>
    </w:p>
    <w:p w14:paraId="7639E364" w14:textId="08A06496" w:rsidR="00C656F8" w:rsidRPr="009A2BEB" w:rsidRDefault="00C656F8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9A2BEB">
        <w:rPr>
          <w:rFonts w:ascii="Times New Roman" w:hAnsi="Times New Roman" w:cs="Times New Roman"/>
          <w:b/>
          <w:lang w:val="lt-LT"/>
        </w:rPr>
        <w:t xml:space="preserve">BVPŽ kodas </w:t>
      </w:r>
      <w:r w:rsidR="004D7055" w:rsidRPr="009A2BEB">
        <w:rPr>
          <w:rFonts w:ascii="Times New Roman" w:hAnsi="Times New Roman" w:cs="Times New Roman"/>
          <w:lang w:val="lt-LT"/>
        </w:rPr>
        <w:t>–</w:t>
      </w:r>
      <w:r w:rsidRPr="009A2BEB">
        <w:rPr>
          <w:rFonts w:ascii="Times New Roman" w:hAnsi="Times New Roman" w:cs="Times New Roman"/>
          <w:lang w:val="lt-LT"/>
        </w:rPr>
        <w:t xml:space="preserve"> </w:t>
      </w:r>
      <w:r w:rsidR="003B051A" w:rsidRPr="009A2BEB">
        <w:rPr>
          <w:rFonts w:ascii="Times New Roman" w:hAnsi="Times New Roman" w:cs="Times New Roman"/>
          <w:lang w:val="lt-LT"/>
        </w:rPr>
        <w:t>72316000-3</w:t>
      </w:r>
      <w:r w:rsidR="00C117E5" w:rsidRPr="009A2BEB">
        <w:rPr>
          <w:rFonts w:ascii="Times New Roman" w:hAnsi="Times New Roman" w:cs="Times New Roman"/>
          <w:lang w:val="lt-LT"/>
        </w:rPr>
        <w:t>.</w:t>
      </w:r>
    </w:p>
    <w:p w14:paraId="0335A457" w14:textId="77777777" w:rsidR="00F903AA" w:rsidRPr="009A2BEB" w:rsidRDefault="00F903AA" w:rsidP="00B5705D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lang w:val="lt-LT"/>
        </w:rPr>
      </w:pPr>
    </w:p>
    <w:p w14:paraId="2D8EFB40" w14:textId="167C3897" w:rsidR="00B418E6" w:rsidRPr="009A2BEB" w:rsidRDefault="00B418E6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9A2BEB">
        <w:rPr>
          <w:rFonts w:ascii="Times New Roman" w:hAnsi="Times New Roman" w:cs="Times New Roman"/>
          <w:b/>
          <w:lang w:val="lt-LT"/>
        </w:rPr>
        <w:t>PIRKIMO OBJEKTAS</w:t>
      </w:r>
      <w:r w:rsidR="00424E99" w:rsidRPr="009A2BEB">
        <w:rPr>
          <w:rFonts w:ascii="Times New Roman" w:hAnsi="Times New Roman" w:cs="Times New Roman"/>
          <w:b/>
          <w:lang w:val="lt-LT"/>
        </w:rPr>
        <w:t xml:space="preserve"> IR APIMTYS </w:t>
      </w:r>
    </w:p>
    <w:p w14:paraId="41C741EE" w14:textId="7F778782" w:rsidR="00A4633F" w:rsidRPr="009A2BEB" w:rsidRDefault="00BF6BF7" w:rsidP="00B5705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9A2BEB">
        <w:rPr>
          <w:rFonts w:ascii="Times New Roman" w:hAnsi="Times New Roman" w:cs="Times New Roman"/>
          <w:lang w:val="lt-LT"/>
        </w:rPr>
        <w:t xml:space="preserve">  Pirkimo objekto pavadinimas</w:t>
      </w:r>
      <w:r w:rsidR="00C117E5" w:rsidRPr="009A2BEB">
        <w:rPr>
          <w:rFonts w:ascii="Times New Roman" w:hAnsi="Times New Roman" w:cs="Times New Roman"/>
          <w:lang w:val="lt-LT"/>
        </w:rPr>
        <w:t xml:space="preserve"> – </w:t>
      </w:r>
      <w:r w:rsidRPr="009A2BEB">
        <w:rPr>
          <w:rStyle w:val="TitleChar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TitleChar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651050AEC3A247B09EEDCE48B0E30420"/>
          </w:placeholder>
        </w:sdtPr>
        <w:sdtEndPr>
          <w:rPr>
            <w:rStyle w:val="DefaultParagraphFont"/>
            <w:rFonts w:eastAsiaTheme="minorHAnsi"/>
            <w:spacing w:val="0"/>
            <w:kern w:val="0"/>
            <w:lang w:val="en-US" w:eastAsia="en-US"/>
          </w:rPr>
        </w:sdtEndPr>
        <w:sdtContent>
          <w:sdt>
            <w:sdtPr>
              <w:rPr>
                <w:rFonts w:ascii="Times New Roman" w:hAnsi="Times New Roman" w:cs="Times New Roman"/>
                <w:b/>
                <w:bCs/>
                <w:i/>
                <w:iCs/>
              </w:rPr>
              <w:alias w:val="Pirkimo pavadinimas"/>
              <w:tag w:val="Pirkimo pavadinimas"/>
              <w:id w:val="401492444"/>
              <w:placeholder>
                <w:docPart w:val="B08EB572BDD443A99F3DE078343BBA80"/>
              </w:placeholder>
            </w:sdtPr>
            <w:sdtEndPr/>
            <w:sdtContent>
              <w:proofErr w:type="spellStart"/>
              <w:r w:rsidR="00A70BCE" w:rsidRPr="009A2BEB">
                <w:rPr>
                  <w:rFonts w:ascii="Times New Roman" w:hAnsi="Times New Roman" w:cs="Times New Roman"/>
                </w:rPr>
                <w:t>žiniasklaidos</w:t>
              </w:r>
              <w:proofErr w:type="spellEnd"/>
              <w:r w:rsidR="00A70BCE" w:rsidRPr="009A2BEB">
                <w:rPr>
                  <w:rFonts w:ascii="Times New Roman" w:hAnsi="Times New Roman" w:cs="Times New Roman"/>
                </w:rPr>
                <w:t xml:space="preserve"> </w:t>
              </w:r>
              <w:proofErr w:type="spellStart"/>
              <w:r w:rsidR="00A70BCE" w:rsidRPr="009A2BEB">
                <w:rPr>
                  <w:rFonts w:ascii="Times New Roman" w:hAnsi="Times New Roman" w:cs="Times New Roman"/>
                </w:rPr>
                <w:t>tekstyno</w:t>
              </w:r>
              <w:proofErr w:type="spellEnd"/>
              <w:r w:rsidR="00A70BCE" w:rsidRPr="009A2BEB">
                <w:rPr>
                  <w:rFonts w:ascii="Times New Roman" w:hAnsi="Times New Roman" w:cs="Times New Roman"/>
                </w:rPr>
                <w:t xml:space="preserve"> </w:t>
              </w:r>
              <w:proofErr w:type="spellStart"/>
              <w:r w:rsidR="00A70BCE" w:rsidRPr="009A2BEB">
                <w:rPr>
                  <w:rFonts w:ascii="Times New Roman" w:hAnsi="Times New Roman" w:cs="Times New Roman"/>
                </w:rPr>
                <w:t>parengimo</w:t>
              </w:r>
              <w:proofErr w:type="spellEnd"/>
              <w:r w:rsidR="00A70BCE" w:rsidRPr="009A2BEB">
                <w:rPr>
                  <w:rFonts w:ascii="Times New Roman" w:hAnsi="Times New Roman" w:cs="Times New Roman"/>
                </w:rPr>
                <w:t xml:space="preserve"> </w:t>
              </w:r>
              <w:proofErr w:type="spellStart"/>
              <w:r w:rsidR="00A70BCE" w:rsidRPr="009A2BEB">
                <w:rPr>
                  <w:rFonts w:ascii="Times New Roman" w:hAnsi="Times New Roman" w:cs="Times New Roman"/>
                </w:rPr>
                <w:t>paslaugos</w:t>
              </w:r>
              <w:proofErr w:type="spellEnd"/>
              <w:r w:rsidR="00EF72C7" w:rsidRPr="009A2BEB">
                <w:rPr>
                  <w:rFonts w:ascii="Times New Roman" w:hAnsi="Times New Roman" w:cs="Times New Roman"/>
                </w:rPr>
                <w:t>.</w:t>
              </w:r>
            </w:sdtContent>
          </w:sdt>
          <w:r w:rsidR="00A70BCE" w:rsidRPr="009A2BEB">
            <w:rPr>
              <w:rFonts w:ascii="Times New Roman" w:hAnsi="Times New Roman" w:cs="Times New Roman"/>
              <w:b/>
              <w:bCs/>
              <w:i/>
              <w:iCs/>
            </w:rPr>
            <w:t xml:space="preserve"> </w:t>
          </w:r>
          <w:r w:rsidR="002B7E81" w:rsidRPr="009A2BEB">
            <w:rPr>
              <w:rFonts w:ascii="Times New Roman" w:hAnsi="Times New Roman" w:cs="Times New Roman"/>
            </w:rPr>
            <w:t xml:space="preserve"> </w:t>
          </w:r>
        </w:sdtContent>
      </w:sdt>
    </w:p>
    <w:p w14:paraId="26A851D7" w14:textId="6D946618" w:rsidR="0043044C" w:rsidRPr="009A2BEB" w:rsidRDefault="00A4633F" w:rsidP="00B5705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9A2BEB">
        <w:rPr>
          <w:rFonts w:ascii="Times New Roman" w:hAnsi="Times New Roman" w:cs="Times New Roman"/>
          <w:lang w:val="lt-LT"/>
        </w:rPr>
        <w:t xml:space="preserve">  </w:t>
      </w:r>
      <w:r w:rsidR="00BF6BF7" w:rsidRPr="009A2BEB">
        <w:rPr>
          <w:rFonts w:ascii="Times New Roman" w:hAnsi="Times New Roman" w:cs="Times New Roman"/>
          <w:lang w:val="lt-LT"/>
        </w:rPr>
        <w:t xml:space="preserve">Pirkimo objektas </w:t>
      </w:r>
      <w:sdt>
        <w:sdtPr>
          <w:rPr>
            <w:rFonts w:ascii="Times New Roman" w:hAnsi="Times New Roman" w:cs="Times New Roman"/>
            <w:lang w:val="lt-LT"/>
          </w:rPr>
          <w:alias w:val="Skaidomas/neskaidomas"/>
          <w:tag w:val="Skaidomas/neskaidomas"/>
          <w:id w:val="1859618422"/>
          <w:placeholder>
            <w:docPart w:val="AD5FC14CAA2D444FB8FAB468F6F896C9"/>
          </w:placeholder>
          <w:comboBox>
            <w:listItem w:value="Pasirinkite elementą."/>
            <w:listItem w:displayText="į pirkimo dalis neskaidomas." w:value="į pirkimo dalis neskaidomas."/>
            <w:listItem w:displayText="skaidomas į pirkimo dalis:" w:value="skaidomas į pirkimo dalis:"/>
          </w:comboBox>
        </w:sdtPr>
        <w:sdtEndPr/>
        <w:sdtContent>
          <w:r w:rsidR="002B7E81" w:rsidRPr="009A2BEB">
            <w:rPr>
              <w:rFonts w:ascii="Times New Roman" w:hAnsi="Times New Roman" w:cs="Times New Roman"/>
              <w:lang w:val="lt-LT"/>
            </w:rPr>
            <w:t>į pirkimo dalis neskaidomas.</w:t>
          </w:r>
        </w:sdtContent>
      </w:sdt>
    </w:p>
    <w:p w14:paraId="5A6F48BD" w14:textId="77777777" w:rsidR="00424E99" w:rsidRPr="009A2BEB" w:rsidRDefault="00424E99" w:rsidP="00B5705D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highlight w:val="lightGray"/>
          <w:lang w:val="lt-LT"/>
        </w:rPr>
      </w:pPr>
    </w:p>
    <w:p w14:paraId="6DCE243F" w14:textId="25C05414" w:rsidR="00801BF2" w:rsidRPr="009A2BEB" w:rsidRDefault="00801BF2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9A2BEB">
        <w:rPr>
          <w:rFonts w:ascii="Times New Roman" w:hAnsi="Times New Roman" w:cs="Times New Roman"/>
          <w:b/>
          <w:lang w:val="lt-LT"/>
        </w:rPr>
        <w:t>REIKALAVIMAI PIRKIMO OBJEKTUI</w:t>
      </w:r>
      <w:r w:rsidR="00FE174D" w:rsidRPr="009A2BEB">
        <w:rPr>
          <w:rFonts w:ascii="Times New Roman" w:hAnsi="Times New Roman" w:cs="Times New Roman"/>
          <w:b/>
          <w:lang w:val="lt-LT"/>
        </w:rPr>
        <w:t xml:space="preserve"> </w:t>
      </w:r>
    </w:p>
    <w:p w14:paraId="1851653F" w14:textId="457CCD82" w:rsidR="00801BF2" w:rsidRPr="009A2BEB" w:rsidRDefault="00801BF2" w:rsidP="00426531">
      <w:pPr>
        <w:pStyle w:val="ListParagraph"/>
        <w:numPr>
          <w:ilvl w:val="1"/>
          <w:numId w:val="36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jc w:val="both"/>
        <w:rPr>
          <w:rFonts w:ascii="Times New Roman" w:hAnsi="Times New Roman" w:cs="Times New Roman"/>
          <w:b/>
        </w:rPr>
      </w:pPr>
      <w:proofErr w:type="spellStart"/>
      <w:r w:rsidRPr="009A2BEB">
        <w:rPr>
          <w:rFonts w:ascii="Times New Roman" w:hAnsi="Times New Roman" w:cs="Times New Roman"/>
          <w:b/>
        </w:rPr>
        <w:t>Pirkimo</w:t>
      </w:r>
      <w:proofErr w:type="spellEnd"/>
      <w:r w:rsidRPr="009A2BEB">
        <w:rPr>
          <w:rFonts w:ascii="Times New Roman" w:hAnsi="Times New Roman" w:cs="Times New Roman"/>
          <w:b/>
        </w:rPr>
        <w:t xml:space="preserve"> </w:t>
      </w:r>
      <w:proofErr w:type="spellStart"/>
      <w:r w:rsidRPr="009A2BEB">
        <w:rPr>
          <w:rFonts w:ascii="Times New Roman" w:hAnsi="Times New Roman" w:cs="Times New Roman"/>
          <w:b/>
        </w:rPr>
        <w:t>objekto</w:t>
      </w:r>
      <w:proofErr w:type="spellEnd"/>
      <w:r w:rsidRPr="009A2BEB">
        <w:rPr>
          <w:rFonts w:ascii="Times New Roman" w:hAnsi="Times New Roman" w:cs="Times New Roman"/>
          <w:b/>
        </w:rPr>
        <w:t xml:space="preserve"> </w:t>
      </w:r>
      <w:proofErr w:type="spellStart"/>
      <w:r w:rsidRPr="009A2BEB">
        <w:rPr>
          <w:rFonts w:ascii="Times New Roman" w:hAnsi="Times New Roman" w:cs="Times New Roman"/>
          <w:b/>
        </w:rPr>
        <w:t>aprašymas</w:t>
      </w:r>
      <w:proofErr w:type="spellEnd"/>
      <w:r w:rsidRPr="009A2BEB">
        <w:rPr>
          <w:rFonts w:ascii="Times New Roman" w:hAnsi="Times New Roman" w:cs="Times New Roman"/>
          <w:b/>
        </w:rPr>
        <w:t xml:space="preserve"> </w:t>
      </w:r>
      <w:proofErr w:type="spellStart"/>
      <w:r w:rsidRPr="009A2BEB">
        <w:rPr>
          <w:rFonts w:ascii="Times New Roman" w:hAnsi="Times New Roman" w:cs="Times New Roman"/>
          <w:b/>
        </w:rPr>
        <w:t>ir</w:t>
      </w:r>
      <w:proofErr w:type="spellEnd"/>
      <w:r w:rsidRPr="009A2BEB">
        <w:rPr>
          <w:rFonts w:ascii="Times New Roman" w:hAnsi="Times New Roman" w:cs="Times New Roman"/>
          <w:b/>
        </w:rPr>
        <w:t xml:space="preserve"> </w:t>
      </w:r>
      <w:proofErr w:type="spellStart"/>
      <w:r w:rsidRPr="009A2BEB">
        <w:rPr>
          <w:rFonts w:ascii="Times New Roman" w:hAnsi="Times New Roman" w:cs="Times New Roman"/>
          <w:b/>
        </w:rPr>
        <w:t>detalizavimas</w:t>
      </w:r>
      <w:proofErr w:type="spellEnd"/>
    </w:p>
    <w:p w14:paraId="39F5AECF" w14:textId="4DD831BF" w:rsidR="00A4633F" w:rsidRPr="009A2BEB" w:rsidRDefault="00A4633F" w:rsidP="009912E1">
      <w:pPr>
        <w:spacing w:line="278" w:lineRule="auto"/>
        <w:ind w:firstLine="567"/>
        <w:jc w:val="both"/>
        <w:rPr>
          <w:b/>
          <w:bCs/>
        </w:rPr>
      </w:pPr>
      <w:r w:rsidRPr="009A2BEB">
        <w:t>Pirkimas vykdomas įgyvendinant projektą „Nuasmeninimo tekstyno sukūrimas (NUS)“ (toliau – Projektas), projekto Nr. 02-100-K-0001, inicijuotą pagal kvietimą teikti projektų įgyvendinimo planus „Nuasmeninimo tekstyno sukūrimas“, kvietimo Nr. 02-100-K, finansuojamą iš Ekonomikos gaivinimo ir atsparumo didinimo priemonės (toliau – EGADP)  subsidijos lėšų.</w:t>
      </w:r>
    </w:p>
    <w:p w14:paraId="0A7DE42E" w14:textId="45DD1C3C" w:rsidR="00F04095" w:rsidRPr="009A2BEB" w:rsidRDefault="007D4EC8" w:rsidP="00426531">
      <w:pPr>
        <w:pStyle w:val="ListParagraph"/>
        <w:numPr>
          <w:ilvl w:val="2"/>
          <w:numId w:val="36"/>
        </w:numPr>
        <w:spacing w:line="278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9A2BEB">
        <w:rPr>
          <w:rFonts w:ascii="Times New Roman" w:hAnsi="Times New Roman" w:cs="Times New Roman"/>
          <w:b/>
          <w:bCs/>
        </w:rPr>
        <w:t>Techniniai</w:t>
      </w:r>
      <w:proofErr w:type="spellEnd"/>
      <w:r w:rsidRPr="009A2BE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2BEB">
        <w:rPr>
          <w:rFonts w:ascii="Times New Roman" w:hAnsi="Times New Roman" w:cs="Times New Roman"/>
          <w:b/>
          <w:bCs/>
        </w:rPr>
        <w:t>reikalavimai</w:t>
      </w:r>
      <w:proofErr w:type="spellEnd"/>
      <w:r w:rsidRPr="009A2BE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2BEB">
        <w:rPr>
          <w:rFonts w:ascii="Times New Roman" w:hAnsi="Times New Roman" w:cs="Times New Roman"/>
          <w:b/>
          <w:bCs/>
        </w:rPr>
        <w:t>tekstyno</w:t>
      </w:r>
      <w:proofErr w:type="spellEnd"/>
      <w:r w:rsidRPr="009A2BE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2BEB">
        <w:rPr>
          <w:rFonts w:ascii="Times New Roman" w:hAnsi="Times New Roman" w:cs="Times New Roman"/>
          <w:b/>
          <w:bCs/>
        </w:rPr>
        <w:t>parengimui</w:t>
      </w:r>
      <w:proofErr w:type="spellEnd"/>
      <w:r w:rsidR="00F04095" w:rsidRPr="009A2BEB">
        <w:rPr>
          <w:rFonts w:ascii="Times New Roman" w:hAnsi="Times New Roman" w:cs="Times New Roman"/>
          <w:b/>
          <w:bCs/>
        </w:rPr>
        <w:t>:</w:t>
      </w:r>
    </w:p>
    <w:p w14:paraId="39850299" w14:textId="77777777" w:rsidR="00F60BBF" w:rsidRPr="009A2BEB" w:rsidRDefault="00F60BBF" w:rsidP="00F60BBF">
      <w:pPr>
        <w:pStyle w:val="ListParagraph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lang w:val="lt-LT" w:eastAsia="lt-LT"/>
        </w:rPr>
      </w:pPr>
      <w:r w:rsidRPr="009A2BEB">
        <w:rPr>
          <w:rFonts w:ascii="Times New Roman" w:eastAsia="Times New Roman" w:hAnsi="Times New Roman" w:cs="Times New Roman"/>
          <w:lang w:val="lt-LT" w:eastAsia="lt-LT"/>
        </w:rPr>
        <w:t xml:space="preserve">Turi būti sukurtas žiniasklaidos tekstynas nuasmeninimą atliekančių dirbtinio intelekto modelių apmokymui. </w:t>
      </w:r>
    </w:p>
    <w:p w14:paraId="3EC16A0B" w14:textId="77777777" w:rsidR="00F60BBF" w:rsidRPr="009A2BEB" w:rsidRDefault="00F60BBF" w:rsidP="00086C05">
      <w:pPr>
        <w:pStyle w:val="ListParagraph"/>
        <w:numPr>
          <w:ilvl w:val="1"/>
          <w:numId w:val="25"/>
        </w:numPr>
        <w:jc w:val="both"/>
        <w:rPr>
          <w:rFonts w:ascii="Times New Roman" w:eastAsia="Times New Roman" w:hAnsi="Times New Roman" w:cs="Times New Roman"/>
          <w:lang w:val="lt-LT" w:eastAsia="lt-LT"/>
        </w:rPr>
      </w:pPr>
      <w:r w:rsidRPr="009A2BEB">
        <w:rPr>
          <w:rFonts w:ascii="Times New Roman" w:eastAsia="Times New Roman" w:hAnsi="Times New Roman" w:cs="Times New Roman"/>
          <w:lang w:val="lt-LT" w:eastAsia="lt-LT"/>
        </w:rPr>
        <w:t>Tekstyno apimtis – ne mažiau 1,1 mln. žodžių.</w:t>
      </w:r>
    </w:p>
    <w:p w14:paraId="1D0E0642" w14:textId="77777777" w:rsidR="00F60BBF" w:rsidRPr="009A2BEB" w:rsidRDefault="00F60BBF" w:rsidP="00086C05">
      <w:pPr>
        <w:pStyle w:val="ListParagraph"/>
        <w:numPr>
          <w:ilvl w:val="1"/>
          <w:numId w:val="25"/>
        </w:numPr>
        <w:jc w:val="both"/>
        <w:rPr>
          <w:rFonts w:ascii="Times New Roman" w:eastAsia="Times New Roman" w:hAnsi="Times New Roman" w:cs="Times New Roman"/>
          <w:lang w:val="lt-LT" w:eastAsia="lt-LT"/>
        </w:rPr>
      </w:pPr>
      <w:r w:rsidRPr="009A2BEB">
        <w:rPr>
          <w:rFonts w:ascii="Times New Roman" w:eastAsia="Times New Roman" w:hAnsi="Times New Roman" w:cs="Times New Roman"/>
          <w:lang w:val="lt-LT" w:eastAsia="lt-LT"/>
        </w:rPr>
        <w:t xml:space="preserve">Tekstyne privalo būti šių tipų esybės: </w:t>
      </w:r>
    </w:p>
    <w:p w14:paraId="3E12D8C9" w14:textId="77777777" w:rsidR="00F60BBF" w:rsidRPr="009A2BEB" w:rsidRDefault="00F60BBF" w:rsidP="00086C05">
      <w:pPr>
        <w:pStyle w:val="ListParagraph"/>
        <w:numPr>
          <w:ilvl w:val="1"/>
          <w:numId w:val="25"/>
        </w:numPr>
        <w:jc w:val="both"/>
        <w:rPr>
          <w:rFonts w:ascii="Times New Roman" w:eastAsia="Times New Roman" w:hAnsi="Times New Roman" w:cs="Times New Roman"/>
          <w:lang w:val="lt-LT" w:eastAsia="lt-LT"/>
        </w:rPr>
      </w:pPr>
      <w:r w:rsidRPr="009A2BEB">
        <w:rPr>
          <w:rFonts w:ascii="Times New Roman" w:eastAsia="Times New Roman" w:hAnsi="Times New Roman" w:cs="Times New Roman"/>
          <w:lang w:val="lt-LT" w:eastAsia="lt-LT"/>
        </w:rPr>
        <w:t>asmenų vardai ir pavardės, įskaitant slapyvardžius ir pravardes, vartotojų vardus ir inicialus;</w:t>
      </w:r>
    </w:p>
    <w:p w14:paraId="74136372" w14:textId="77777777" w:rsidR="00F60BBF" w:rsidRPr="009A2BEB" w:rsidRDefault="00F60BBF" w:rsidP="00086C05">
      <w:pPr>
        <w:pStyle w:val="ListParagraph"/>
        <w:numPr>
          <w:ilvl w:val="1"/>
          <w:numId w:val="25"/>
        </w:numPr>
        <w:jc w:val="both"/>
        <w:rPr>
          <w:rFonts w:ascii="Times New Roman" w:eastAsia="Times New Roman" w:hAnsi="Times New Roman" w:cs="Times New Roman"/>
          <w:lang w:val="lt-LT" w:eastAsia="lt-LT"/>
        </w:rPr>
      </w:pPr>
      <w:r w:rsidRPr="009A2BEB">
        <w:rPr>
          <w:rFonts w:ascii="Times New Roman" w:eastAsia="Times New Roman" w:hAnsi="Times New Roman" w:cs="Times New Roman"/>
          <w:lang w:val="lt-LT" w:eastAsia="lt-LT"/>
        </w:rPr>
        <w:t xml:space="preserve">numeriai, identifikavimo kodai, pvz., socialinio draudimo, telefono, paso numeriai, automobilių valstybiniai numeriai; </w:t>
      </w:r>
    </w:p>
    <w:p w14:paraId="26DAF0BF" w14:textId="77777777" w:rsidR="00F60BBF" w:rsidRPr="009A2BEB" w:rsidRDefault="00F60BBF" w:rsidP="00086C05">
      <w:pPr>
        <w:pStyle w:val="ListParagraph"/>
        <w:numPr>
          <w:ilvl w:val="1"/>
          <w:numId w:val="25"/>
        </w:numPr>
        <w:jc w:val="both"/>
        <w:rPr>
          <w:rFonts w:ascii="Times New Roman" w:eastAsia="Times New Roman" w:hAnsi="Times New Roman" w:cs="Times New Roman"/>
          <w:lang w:val="lt-LT" w:eastAsia="lt-LT"/>
        </w:rPr>
      </w:pPr>
      <w:r w:rsidRPr="009A2BEB">
        <w:rPr>
          <w:rFonts w:ascii="Times New Roman" w:eastAsia="Times New Roman" w:hAnsi="Times New Roman" w:cs="Times New Roman"/>
          <w:lang w:val="lt-LT" w:eastAsia="lt-LT"/>
        </w:rPr>
        <w:t xml:space="preserve">vietovės, pvz., miestai, šalys, adresai, pavadinta infrastruktūra ir pan.; </w:t>
      </w:r>
    </w:p>
    <w:p w14:paraId="38528B41" w14:textId="77777777" w:rsidR="00F60BBF" w:rsidRPr="009A2BEB" w:rsidRDefault="00F60BBF" w:rsidP="00086C05">
      <w:pPr>
        <w:pStyle w:val="ListParagraph"/>
        <w:numPr>
          <w:ilvl w:val="1"/>
          <w:numId w:val="25"/>
        </w:numPr>
        <w:jc w:val="both"/>
        <w:rPr>
          <w:rFonts w:ascii="Times New Roman" w:eastAsia="Times New Roman" w:hAnsi="Times New Roman" w:cs="Times New Roman"/>
          <w:lang w:val="lt-LT" w:eastAsia="lt-LT"/>
        </w:rPr>
      </w:pPr>
      <w:r w:rsidRPr="009A2BEB">
        <w:rPr>
          <w:rFonts w:ascii="Times New Roman" w:eastAsia="Times New Roman" w:hAnsi="Times New Roman" w:cs="Times New Roman"/>
          <w:lang w:val="lt-LT" w:eastAsia="lt-LT"/>
        </w:rPr>
        <w:t xml:space="preserve">organizacijų pavadinimai; </w:t>
      </w:r>
    </w:p>
    <w:p w14:paraId="51B51B79" w14:textId="77777777" w:rsidR="00F60BBF" w:rsidRPr="009A2BEB" w:rsidRDefault="00F60BBF" w:rsidP="00086C05">
      <w:pPr>
        <w:pStyle w:val="ListParagraph"/>
        <w:numPr>
          <w:ilvl w:val="1"/>
          <w:numId w:val="25"/>
        </w:numPr>
        <w:jc w:val="both"/>
        <w:rPr>
          <w:rFonts w:ascii="Times New Roman" w:eastAsia="Times New Roman" w:hAnsi="Times New Roman" w:cs="Times New Roman"/>
          <w:lang w:val="lt-LT" w:eastAsia="lt-LT"/>
        </w:rPr>
      </w:pPr>
      <w:r w:rsidRPr="009A2BEB">
        <w:rPr>
          <w:rFonts w:ascii="Times New Roman" w:eastAsia="Times New Roman" w:hAnsi="Times New Roman" w:cs="Times New Roman"/>
          <w:lang w:val="lt-LT" w:eastAsia="lt-LT"/>
        </w:rPr>
        <w:t>demografiniai asmens požymiai, pvz., gimtoji kalba, pareigos, išsilavinimas, amžius;</w:t>
      </w:r>
    </w:p>
    <w:p w14:paraId="2BEBC926" w14:textId="77777777" w:rsidR="00F60BBF" w:rsidRPr="009A2BEB" w:rsidRDefault="00F60BBF" w:rsidP="00086C05">
      <w:pPr>
        <w:pStyle w:val="ListParagraph"/>
        <w:numPr>
          <w:ilvl w:val="1"/>
          <w:numId w:val="25"/>
        </w:numPr>
        <w:jc w:val="both"/>
        <w:rPr>
          <w:rFonts w:ascii="Times New Roman" w:eastAsia="Times New Roman" w:hAnsi="Times New Roman" w:cs="Times New Roman"/>
          <w:lang w:val="lt-LT" w:eastAsia="lt-LT"/>
        </w:rPr>
      </w:pPr>
      <w:r w:rsidRPr="009A2BEB">
        <w:rPr>
          <w:rFonts w:ascii="Times New Roman" w:eastAsia="Times New Roman" w:hAnsi="Times New Roman" w:cs="Times New Roman"/>
          <w:lang w:val="lt-LT" w:eastAsia="lt-LT"/>
        </w:rPr>
        <w:t>data, laikas arba trukmė, pvz., 10 metų;</w:t>
      </w:r>
    </w:p>
    <w:p w14:paraId="0F9088A1" w14:textId="77777777" w:rsidR="00F60BBF" w:rsidRPr="009A2BEB" w:rsidRDefault="00F60BBF" w:rsidP="00086C05">
      <w:pPr>
        <w:pStyle w:val="ListParagraph"/>
        <w:numPr>
          <w:ilvl w:val="1"/>
          <w:numId w:val="25"/>
        </w:numPr>
        <w:jc w:val="both"/>
        <w:rPr>
          <w:rFonts w:ascii="Times New Roman" w:eastAsia="Times New Roman" w:hAnsi="Times New Roman" w:cs="Times New Roman"/>
          <w:lang w:val="lt-LT" w:eastAsia="lt-LT"/>
        </w:rPr>
      </w:pPr>
      <w:r w:rsidRPr="009A2BEB">
        <w:rPr>
          <w:rFonts w:ascii="Times New Roman" w:eastAsia="Times New Roman" w:hAnsi="Times New Roman" w:cs="Times New Roman"/>
          <w:lang w:val="lt-LT" w:eastAsia="lt-LT"/>
        </w:rPr>
        <w:t xml:space="preserve">kiekis, pvz., procentais arba pinigine verte; </w:t>
      </w:r>
    </w:p>
    <w:p w14:paraId="36D64974" w14:textId="77777777" w:rsidR="00F60BBF" w:rsidRPr="009A2BEB" w:rsidRDefault="00F60BBF" w:rsidP="00086C05">
      <w:pPr>
        <w:pStyle w:val="ListParagraph"/>
        <w:numPr>
          <w:ilvl w:val="1"/>
          <w:numId w:val="25"/>
        </w:numPr>
        <w:jc w:val="both"/>
        <w:rPr>
          <w:rFonts w:ascii="Times New Roman" w:eastAsia="Times New Roman" w:hAnsi="Times New Roman" w:cs="Times New Roman"/>
          <w:lang w:val="lt-LT" w:eastAsia="lt-LT"/>
        </w:rPr>
      </w:pPr>
      <w:r w:rsidRPr="009A2BEB">
        <w:rPr>
          <w:rFonts w:ascii="Times New Roman" w:eastAsia="Times New Roman" w:hAnsi="Times New Roman" w:cs="Times New Roman"/>
          <w:lang w:val="lt-LT" w:eastAsia="lt-LT"/>
        </w:rPr>
        <w:t>kita asmeninė informacija, tiesiogiai ar netiesiogiai susijusi su asmeniu, nepriklausanti išvardytoms kategorijoms.</w:t>
      </w:r>
    </w:p>
    <w:p w14:paraId="55CCAD1F" w14:textId="77777777" w:rsidR="00F60BBF" w:rsidRPr="009A2BEB" w:rsidRDefault="00F60BBF" w:rsidP="00086C05">
      <w:pPr>
        <w:pStyle w:val="ListParagraph"/>
        <w:jc w:val="both"/>
        <w:rPr>
          <w:rFonts w:ascii="Times New Roman" w:eastAsia="Times New Roman" w:hAnsi="Times New Roman" w:cs="Times New Roman"/>
          <w:lang w:val="lt-LT" w:eastAsia="lt-LT"/>
        </w:rPr>
      </w:pPr>
      <w:r w:rsidRPr="009A2BEB">
        <w:rPr>
          <w:rFonts w:ascii="Times New Roman" w:eastAsia="Times New Roman" w:hAnsi="Times New Roman" w:cs="Times New Roman"/>
          <w:lang w:val="lt-LT" w:eastAsia="lt-LT"/>
        </w:rPr>
        <w:t>Šių tipų esybės privalo sudaryti iki 98% visų tekstyne esančių esybių.</w:t>
      </w:r>
    </w:p>
    <w:p w14:paraId="5F120451" w14:textId="77777777" w:rsidR="00EF72C7" w:rsidRPr="009A2BEB" w:rsidRDefault="00623F68" w:rsidP="00EF72C7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Tekstyne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taip</w:t>
      </w:r>
      <w:proofErr w:type="spellEnd"/>
      <w:r w:rsidRPr="009A2BEB">
        <w:rPr>
          <w:rFonts w:ascii="Times New Roman" w:hAnsi="Times New Roman" w:cs="Times New Roman"/>
        </w:rPr>
        <w:t xml:space="preserve"> pat </w:t>
      </w:r>
      <w:proofErr w:type="spellStart"/>
      <w:r w:rsidRPr="009A2BEB">
        <w:rPr>
          <w:rFonts w:ascii="Times New Roman" w:hAnsi="Times New Roman" w:cs="Times New Roman"/>
        </w:rPr>
        <w:t>privalo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būti</w:t>
      </w:r>
      <w:proofErr w:type="spellEnd"/>
      <w:r w:rsidRPr="009A2BEB">
        <w:rPr>
          <w:rFonts w:ascii="Times New Roman" w:hAnsi="Times New Roman" w:cs="Times New Roman"/>
        </w:rPr>
        <w:t xml:space="preserve"> 2–5% </w:t>
      </w:r>
      <w:proofErr w:type="spellStart"/>
      <w:r w:rsidRPr="009A2BEB">
        <w:rPr>
          <w:rFonts w:ascii="Times New Roman" w:hAnsi="Times New Roman" w:cs="Times New Roman"/>
        </w:rPr>
        <w:t>specialiųjų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kategorijų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esybių</w:t>
      </w:r>
      <w:proofErr w:type="spellEnd"/>
      <w:r w:rsidRPr="009A2BEB">
        <w:rPr>
          <w:rFonts w:ascii="Times New Roman" w:hAnsi="Times New Roman" w:cs="Times New Roman"/>
        </w:rPr>
        <w:t>:</w:t>
      </w:r>
    </w:p>
    <w:p w14:paraId="20A20673" w14:textId="77777777" w:rsidR="00426531" w:rsidRPr="009A2BEB" w:rsidRDefault="00623F68" w:rsidP="00426531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religiniai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ar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filosofiniai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įsitikinimai</w:t>
      </w:r>
      <w:proofErr w:type="spellEnd"/>
      <w:r w:rsidRPr="009A2BEB">
        <w:rPr>
          <w:rFonts w:ascii="Times New Roman" w:hAnsi="Times New Roman" w:cs="Times New Roman"/>
        </w:rPr>
        <w:t>;</w:t>
      </w:r>
    </w:p>
    <w:p w14:paraId="22976589" w14:textId="77777777" w:rsidR="00426531" w:rsidRPr="009A2BEB" w:rsidRDefault="00623F68" w:rsidP="00426531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politinės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pažiūros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narystė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profesinėse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sąjungose</w:t>
      </w:r>
      <w:proofErr w:type="spellEnd"/>
      <w:r w:rsidRPr="009A2BEB">
        <w:rPr>
          <w:rFonts w:ascii="Times New Roman" w:hAnsi="Times New Roman" w:cs="Times New Roman"/>
        </w:rPr>
        <w:t xml:space="preserve">; </w:t>
      </w:r>
    </w:p>
    <w:p w14:paraId="260774CA" w14:textId="77777777" w:rsidR="00426531" w:rsidRPr="009A2BEB" w:rsidRDefault="00623F68" w:rsidP="00426531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lytinė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orientacija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gyvenimas</w:t>
      </w:r>
      <w:proofErr w:type="spellEnd"/>
      <w:r w:rsidRPr="009A2BEB">
        <w:rPr>
          <w:rFonts w:ascii="Times New Roman" w:hAnsi="Times New Roman" w:cs="Times New Roman"/>
        </w:rPr>
        <w:t>;</w:t>
      </w:r>
    </w:p>
    <w:p w14:paraId="10B11968" w14:textId="77777777" w:rsidR="00426531" w:rsidRPr="009A2BEB" w:rsidRDefault="00623F68" w:rsidP="00426531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rasinė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etninė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priklausomybė</w:t>
      </w:r>
      <w:proofErr w:type="spellEnd"/>
      <w:r w:rsidRPr="009A2BEB">
        <w:rPr>
          <w:rFonts w:ascii="Times New Roman" w:hAnsi="Times New Roman" w:cs="Times New Roman"/>
        </w:rPr>
        <w:t>;</w:t>
      </w:r>
    </w:p>
    <w:p w14:paraId="436ECF85" w14:textId="65F204DA" w:rsidR="00EF72C7" w:rsidRPr="009A2BEB" w:rsidRDefault="00623F68" w:rsidP="00426531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sveikatos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genetiniai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ir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biometriniai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duomenys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apimant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ir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jautrius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su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sveikata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susijusius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įpročius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pvz</w:t>
      </w:r>
      <w:proofErr w:type="spellEnd"/>
      <w:r w:rsidRPr="009A2BEB">
        <w:rPr>
          <w:rFonts w:ascii="Times New Roman" w:hAnsi="Times New Roman" w:cs="Times New Roman"/>
        </w:rPr>
        <w:t xml:space="preserve">., </w:t>
      </w:r>
      <w:proofErr w:type="spellStart"/>
      <w:r w:rsidRPr="009A2BEB">
        <w:rPr>
          <w:rFonts w:ascii="Times New Roman" w:hAnsi="Times New Roman" w:cs="Times New Roman"/>
        </w:rPr>
        <w:t>piktnaudžiavimą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narkotinėmis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medžiagomis</w:t>
      </w:r>
      <w:proofErr w:type="spellEnd"/>
      <w:r w:rsidRPr="009A2BEB">
        <w:rPr>
          <w:rFonts w:ascii="Times New Roman" w:hAnsi="Times New Roman" w:cs="Times New Roman"/>
        </w:rPr>
        <w:t>.</w:t>
      </w:r>
    </w:p>
    <w:p w14:paraId="441C4AD5" w14:textId="77777777" w:rsidR="00EF72C7" w:rsidRPr="009A2BEB" w:rsidRDefault="00623F68" w:rsidP="00EF72C7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lastRenderedPageBreak/>
        <w:t>Tekstyne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esanti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informacija</w:t>
      </w:r>
      <w:proofErr w:type="spellEnd"/>
      <w:r w:rsidRPr="009A2BEB">
        <w:rPr>
          <w:rFonts w:ascii="Times New Roman" w:hAnsi="Times New Roman" w:cs="Times New Roman"/>
        </w:rPr>
        <w:t xml:space="preserve"> (</w:t>
      </w:r>
      <w:proofErr w:type="spellStart"/>
      <w:r w:rsidRPr="009A2BEB">
        <w:rPr>
          <w:rFonts w:ascii="Times New Roman" w:hAnsi="Times New Roman" w:cs="Times New Roman"/>
        </w:rPr>
        <w:t>ypač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galimos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esybės</w:t>
      </w:r>
      <w:proofErr w:type="spellEnd"/>
      <w:r w:rsidRPr="009A2BEB">
        <w:rPr>
          <w:rFonts w:ascii="Times New Roman" w:hAnsi="Times New Roman" w:cs="Times New Roman"/>
        </w:rPr>
        <w:t xml:space="preserve">) </w:t>
      </w:r>
      <w:proofErr w:type="spellStart"/>
      <w:r w:rsidRPr="009A2BEB">
        <w:rPr>
          <w:rFonts w:ascii="Times New Roman" w:hAnsi="Times New Roman" w:cs="Times New Roman"/>
        </w:rPr>
        <w:t>turi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atspindėti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bendrą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asmeninę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informaciją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apie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realaus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pasaulio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asmenis</w:t>
      </w:r>
      <w:proofErr w:type="spellEnd"/>
      <w:r w:rsidRPr="009A2BEB">
        <w:rPr>
          <w:rFonts w:ascii="Times New Roman" w:hAnsi="Times New Roman" w:cs="Times New Roman"/>
        </w:rPr>
        <w:t>.</w:t>
      </w:r>
    </w:p>
    <w:p w14:paraId="5DE992E4" w14:textId="2F5F6FF7" w:rsidR="00EF72C7" w:rsidRPr="009A2BEB" w:rsidRDefault="00623F68" w:rsidP="00EF72C7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Kiekviename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tekstyno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dokumente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privalo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būti</w:t>
      </w:r>
      <w:proofErr w:type="spellEnd"/>
      <w:r w:rsidRPr="009A2BEB">
        <w:rPr>
          <w:rFonts w:ascii="Times New Roman" w:hAnsi="Times New Roman" w:cs="Times New Roman"/>
        </w:rPr>
        <w:t xml:space="preserve"> bent </w:t>
      </w:r>
      <w:proofErr w:type="spellStart"/>
      <w:r w:rsidRPr="009A2BEB">
        <w:rPr>
          <w:rFonts w:ascii="Times New Roman" w:hAnsi="Times New Roman" w:cs="Times New Roman"/>
        </w:rPr>
        <w:t>kelios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r w:rsidR="00AC7227">
        <w:rPr>
          <w:rFonts w:ascii="Times New Roman" w:hAnsi="Times New Roman" w:cs="Times New Roman"/>
        </w:rPr>
        <w:t>3.1.1.</w:t>
      </w:r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punkt</w:t>
      </w:r>
      <w:r w:rsidR="00055298">
        <w:rPr>
          <w:rFonts w:ascii="Times New Roman" w:hAnsi="Times New Roman" w:cs="Times New Roman"/>
        </w:rPr>
        <w:t>e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įvardintos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esybės</w:t>
      </w:r>
      <w:proofErr w:type="spellEnd"/>
      <w:r w:rsidRPr="009A2BEB">
        <w:rPr>
          <w:rFonts w:ascii="Times New Roman" w:hAnsi="Times New Roman" w:cs="Times New Roman"/>
        </w:rPr>
        <w:t>.</w:t>
      </w:r>
    </w:p>
    <w:p w14:paraId="22532441" w14:textId="77777777" w:rsidR="00EF72C7" w:rsidRPr="009A2BEB" w:rsidRDefault="00623F68" w:rsidP="00EF72C7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Tekstyno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dokumentai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privalo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būti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parašyti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lietuvių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kalba</w:t>
      </w:r>
      <w:proofErr w:type="spellEnd"/>
      <w:r w:rsidRPr="009A2BEB">
        <w:rPr>
          <w:rFonts w:ascii="Times New Roman" w:hAnsi="Times New Roman" w:cs="Times New Roman"/>
        </w:rPr>
        <w:t>.</w:t>
      </w:r>
    </w:p>
    <w:p w14:paraId="3219616A" w14:textId="77777777" w:rsidR="00EF72C7" w:rsidRPr="009A2BEB" w:rsidRDefault="00623F68" w:rsidP="00EF72C7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Visi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dokumentai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tekstyne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privalo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būti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unikalūs</w:t>
      </w:r>
      <w:proofErr w:type="spellEnd"/>
      <w:r w:rsidRPr="009A2BEB">
        <w:rPr>
          <w:rFonts w:ascii="Times New Roman" w:hAnsi="Times New Roman" w:cs="Times New Roman"/>
        </w:rPr>
        <w:t>.</w:t>
      </w:r>
    </w:p>
    <w:p w14:paraId="7957FBBE" w14:textId="77777777" w:rsidR="00EF72C7" w:rsidRPr="009A2BEB" w:rsidRDefault="00623F68" w:rsidP="00EF72C7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Tekstyne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turi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būti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užtikrinama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dokumentų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tipų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ir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jų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šaltinių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įvairovė</w:t>
      </w:r>
      <w:proofErr w:type="spellEnd"/>
      <w:r w:rsidRPr="009A2BEB">
        <w:rPr>
          <w:rFonts w:ascii="Times New Roman" w:hAnsi="Times New Roman" w:cs="Times New Roman"/>
        </w:rPr>
        <w:t>.</w:t>
      </w:r>
    </w:p>
    <w:p w14:paraId="043F1362" w14:textId="77777777" w:rsidR="00EF72C7" w:rsidRPr="009A2BEB" w:rsidRDefault="00623F68" w:rsidP="00EF72C7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Tekstyne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Lietuviškas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kontekstas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privalo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sudaryti</w:t>
      </w:r>
      <w:proofErr w:type="spellEnd"/>
      <w:r w:rsidRPr="009A2BEB">
        <w:rPr>
          <w:rFonts w:ascii="Times New Roman" w:hAnsi="Times New Roman" w:cs="Times New Roman"/>
        </w:rPr>
        <w:t xml:space="preserve"> ne </w:t>
      </w:r>
      <w:proofErr w:type="spellStart"/>
      <w:r w:rsidRPr="009A2BEB">
        <w:rPr>
          <w:rFonts w:ascii="Times New Roman" w:hAnsi="Times New Roman" w:cs="Times New Roman"/>
        </w:rPr>
        <w:t>mažiau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kaip</w:t>
      </w:r>
      <w:proofErr w:type="spellEnd"/>
      <w:r w:rsidRPr="009A2BEB">
        <w:rPr>
          <w:rFonts w:ascii="Times New Roman" w:hAnsi="Times New Roman" w:cs="Times New Roman"/>
        </w:rPr>
        <w:t xml:space="preserve"> 75 proc. </w:t>
      </w:r>
      <w:proofErr w:type="spellStart"/>
      <w:r w:rsidRPr="009A2BEB">
        <w:rPr>
          <w:rFonts w:ascii="Times New Roman" w:hAnsi="Times New Roman" w:cs="Times New Roman"/>
        </w:rPr>
        <w:t>visų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tekstų</w:t>
      </w:r>
      <w:proofErr w:type="spellEnd"/>
      <w:r w:rsidRPr="009A2BEB">
        <w:rPr>
          <w:rFonts w:ascii="Times New Roman" w:hAnsi="Times New Roman" w:cs="Times New Roman"/>
        </w:rPr>
        <w:t>.</w:t>
      </w:r>
    </w:p>
    <w:p w14:paraId="0030173F" w14:textId="77777777" w:rsidR="00EF72C7" w:rsidRPr="009A2BEB" w:rsidRDefault="00623F68" w:rsidP="00EF72C7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Tekstyną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turi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būti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galima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platinti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viešai</w:t>
      </w:r>
      <w:proofErr w:type="spellEnd"/>
      <w:r w:rsidRPr="009A2BEB">
        <w:rPr>
          <w:rFonts w:ascii="Times New Roman" w:hAnsi="Times New Roman" w:cs="Times New Roman"/>
        </w:rPr>
        <w:t xml:space="preserve"> be </w:t>
      </w:r>
      <w:proofErr w:type="spellStart"/>
      <w:r w:rsidRPr="009A2BEB">
        <w:rPr>
          <w:rFonts w:ascii="Times New Roman" w:hAnsi="Times New Roman" w:cs="Times New Roman"/>
        </w:rPr>
        <w:t>jokių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apribojimų</w:t>
      </w:r>
      <w:proofErr w:type="spellEnd"/>
      <w:r w:rsidRPr="009A2BEB">
        <w:rPr>
          <w:rFonts w:ascii="Times New Roman" w:hAnsi="Times New Roman" w:cs="Times New Roman"/>
        </w:rPr>
        <w:t>.</w:t>
      </w:r>
    </w:p>
    <w:p w14:paraId="42D7A188" w14:textId="1B39C20F" w:rsidR="00623F68" w:rsidRPr="009A2BEB" w:rsidRDefault="00623F68" w:rsidP="00EF72C7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Galutinė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tekstyno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versija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turi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būti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perduodama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šiuolaikiniais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duomenų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perdavimo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formatais</w:t>
      </w:r>
      <w:proofErr w:type="spellEnd"/>
      <w:r w:rsidRPr="009A2BEB">
        <w:rPr>
          <w:rFonts w:ascii="Times New Roman" w:hAnsi="Times New Roman" w:cs="Times New Roman"/>
        </w:rPr>
        <w:t xml:space="preserve"> – </w:t>
      </w:r>
      <w:proofErr w:type="spellStart"/>
      <w:r w:rsidRPr="009A2BEB">
        <w:rPr>
          <w:rFonts w:ascii="Times New Roman" w:hAnsi="Times New Roman" w:cs="Times New Roman"/>
        </w:rPr>
        <w:t>tiek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fizine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laikmena</w:t>
      </w:r>
      <w:proofErr w:type="spellEnd"/>
      <w:r w:rsidRPr="009A2BEB">
        <w:rPr>
          <w:rFonts w:ascii="Times New Roman" w:hAnsi="Times New Roman" w:cs="Times New Roman"/>
        </w:rPr>
        <w:t xml:space="preserve"> (</w:t>
      </w:r>
      <w:proofErr w:type="spellStart"/>
      <w:r w:rsidRPr="009A2BEB">
        <w:rPr>
          <w:rFonts w:ascii="Times New Roman" w:hAnsi="Times New Roman" w:cs="Times New Roman"/>
        </w:rPr>
        <w:t>pvz</w:t>
      </w:r>
      <w:proofErr w:type="spellEnd"/>
      <w:r w:rsidRPr="009A2BEB">
        <w:rPr>
          <w:rFonts w:ascii="Times New Roman" w:hAnsi="Times New Roman" w:cs="Times New Roman"/>
        </w:rPr>
        <w:t xml:space="preserve">., USB </w:t>
      </w:r>
      <w:proofErr w:type="spellStart"/>
      <w:r w:rsidRPr="009A2BEB">
        <w:rPr>
          <w:rFonts w:ascii="Times New Roman" w:hAnsi="Times New Roman" w:cs="Times New Roman"/>
        </w:rPr>
        <w:t>atmintine</w:t>
      </w:r>
      <w:proofErr w:type="spellEnd"/>
      <w:r w:rsidRPr="009A2BEB">
        <w:rPr>
          <w:rFonts w:ascii="Times New Roman" w:hAnsi="Times New Roman" w:cs="Times New Roman"/>
        </w:rPr>
        <w:t xml:space="preserve">, SSD), </w:t>
      </w:r>
      <w:proofErr w:type="spellStart"/>
      <w:r w:rsidRPr="009A2BEB">
        <w:rPr>
          <w:rFonts w:ascii="Times New Roman" w:hAnsi="Times New Roman" w:cs="Times New Roman"/>
        </w:rPr>
        <w:t>tiek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debesų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kompiuterijos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sprendimais</w:t>
      </w:r>
      <w:proofErr w:type="spellEnd"/>
      <w:r w:rsidRPr="009A2BEB">
        <w:rPr>
          <w:rFonts w:ascii="Times New Roman" w:hAnsi="Times New Roman" w:cs="Times New Roman"/>
        </w:rPr>
        <w:t xml:space="preserve"> (</w:t>
      </w:r>
      <w:proofErr w:type="spellStart"/>
      <w:r w:rsidRPr="009A2BEB">
        <w:rPr>
          <w:rFonts w:ascii="Times New Roman" w:hAnsi="Times New Roman" w:cs="Times New Roman"/>
        </w:rPr>
        <w:t>pvz</w:t>
      </w:r>
      <w:proofErr w:type="spellEnd"/>
      <w:r w:rsidRPr="009A2BEB">
        <w:rPr>
          <w:rFonts w:ascii="Times New Roman" w:hAnsi="Times New Roman" w:cs="Times New Roman"/>
        </w:rPr>
        <w:t xml:space="preserve">., </w:t>
      </w:r>
      <w:proofErr w:type="spellStart"/>
      <w:r w:rsidRPr="009A2BEB">
        <w:rPr>
          <w:rFonts w:ascii="Times New Roman" w:hAnsi="Times New Roman" w:cs="Times New Roman"/>
        </w:rPr>
        <w:t>suteikiant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prieigą</w:t>
      </w:r>
      <w:proofErr w:type="spellEnd"/>
      <w:r w:rsidRPr="009A2BEB">
        <w:rPr>
          <w:rFonts w:ascii="Times New Roman" w:hAnsi="Times New Roman" w:cs="Times New Roman"/>
        </w:rPr>
        <w:t xml:space="preserve"> per </w:t>
      </w:r>
      <w:proofErr w:type="spellStart"/>
      <w:r w:rsidRPr="009A2BEB">
        <w:rPr>
          <w:rFonts w:ascii="Times New Roman" w:hAnsi="Times New Roman" w:cs="Times New Roman"/>
        </w:rPr>
        <w:t>nuorodą</w:t>
      </w:r>
      <w:proofErr w:type="spellEnd"/>
      <w:r w:rsidRPr="009A2BEB">
        <w:rPr>
          <w:rFonts w:ascii="Times New Roman" w:hAnsi="Times New Roman" w:cs="Times New Roman"/>
        </w:rPr>
        <w:t xml:space="preserve"> į </w:t>
      </w:r>
      <w:proofErr w:type="spellStart"/>
      <w:r w:rsidRPr="009A2BEB">
        <w:rPr>
          <w:rFonts w:ascii="Times New Roman" w:hAnsi="Times New Roman" w:cs="Times New Roman"/>
        </w:rPr>
        <w:t>nuotolinius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serverius</w:t>
      </w:r>
      <w:proofErr w:type="spellEnd"/>
      <w:r w:rsidRPr="009A2BEB">
        <w:rPr>
          <w:rFonts w:ascii="Times New Roman" w:hAnsi="Times New Roman" w:cs="Times New Roman"/>
        </w:rPr>
        <w:t xml:space="preserve">). </w:t>
      </w:r>
      <w:proofErr w:type="spellStart"/>
      <w:r w:rsidRPr="009A2BEB">
        <w:rPr>
          <w:rFonts w:ascii="Times New Roman" w:hAnsi="Times New Roman" w:cs="Times New Roman"/>
        </w:rPr>
        <w:t>Konkretus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perdavimo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būdas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turi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būti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iš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anksto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suderintas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su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="00BF24B7">
        <w:rPr>
          <w:rFonts w:ascii="Times New Roman" w:hAnsi="Times New Roman" w:cs="Times New Roman"/>
        </w:rPr>
        <w:t>Užsakovu</w:t>
      </w:r>
      <w:proofErr w:type="spellEnd"/>
      <w:r w:rsidRPr="009A2BEB">
        <w:rPr>
          <w:rFonts w:ascii="Times New Roman" w:hAnsi="Times New Roman" w:cs="Times New Roman"/>
        </w:rPr>
        <w:t>.</w:t>
      </w:r>
    </w:p>
    <w:p w14:paraId="0E75BAF5" w14:textId="77777777" w:rsidR="0077621B" w:rsidRPr="009A2BEB" w:rsidRDefault="0077621B" w:rsidP="00B5705D">
      <w:pPr>
        <w:pStyle w:val="ListParagraph"/>
        <w:ind w:left="357"/>
        <w:jc w:val="both"/>
        <w:rPr>
          <w:rFonts w:ascii="Times New Roman" w:hAnsi="Times New Roman" w:cs="Times New Roman"/>
          <w:b/>
          <w:bCs/>
        </w:rPr>
      </w:pPr>
    </w:p>
    <w:p w14:paraId="07492985" w14:textId="77777777" w:rsidR="00976DF9" w:rsidRPr="009A2BEB" w:rsidRDefault="0077621B" w:rsidP="00426531">
      <w:pPr>
        <w:pStyle w:val="ListParagraph"/>
        <w:numPr>
          <w:ilvl w:val="2"/>
          <w:numId w:val="36"/>
        </w:numPr>
        <w:spacing w:before="120"/>
        <w:ind w:left="567" w:hanging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9A2BEB">
        <w:rPr>
          <w:rFonts w:ascii="Times New Roman" w:hAnsi="Times New Roman" w:cs="Times New Roman"/>
          <w:b/>
          <w:bCs/>
        </w:rPr>
        <w:t>Techniniai</w:t>
      </w:r>
      <w:proofErr w:type="spellEnd"/>
      <w:r w:rsidRPr="009A2BE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2BEB">
        <w:rPr>
          <w:rFonts w:ascii="Times New Roman" w:hAnsi="Times New Roman" w:cs="Times New Roman"/>
          <w:b/>
          <w:bCs/>
        </w:rPr>
        <w:t>reikalavimai</w:t>
      </w:r>
      <w:proofErr w:type="spellEnd"/>
      <w:r w:rsidRPr="009A2BE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2BEB">
        <w:rPr>
          <w:rFonts w:ascii="Times New Roman" w:hAnsi="Times New Roman" w:cs="Times New Roman"/>
          <w:b/>
          <w:bCs/>
        </w:rPr>
        <w:t>tekstyno</w:t>
      </w:r>
      <w:proofErr w:type="spellEnd"/>
      <w:r w:rsidRPr="009A2BE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2BEB">
        <w:rPr>
          <w:rFonts w:ascii="Times New Roman" w:hAnsi="Times New Roman" w:cs="Times New Roman"/>
          <w:b/>
          <w:bCs/>
        </w:rPr>
        <w:t>formatui</w:t>
      </w:r>
      <w:proofErr w:type="spellEnd"/>
      <w:r w:rsidRPr="009A2BEB">
        <w:rPr>
          <w:rFonts w:ascii="Times New Roman" w:hAnsi="Times New Roman" w:cs="Times New Roman"/>
          <w:b/>
          <w:bCs/>
        </w:rPr>
        <w:t>:</w:t>
      </w:r>
    </w:p>
    <w:p w14:paraId="4159264B" w14:textId="77777777" w:rsidR="001B1E18" w:rsidRPr="009A2BEB" w:rsidRDefault="00540D54" w:rsidP="001B1E18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Tekstynas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privalo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būti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pateiktas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atviru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mašininiu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būdu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apdorojamu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formatu</w:t>
      </w:r>
      <w:proofErr w:type="spellEnd"/>
      <w:r w:rsidRPr="009A2BEB">
        <w:rPr>
          <w:rFonts w:ascii="Times New Roman" w:hAnsi="Times New Roman" w:cs="Times New Roman"/>
        </w:rPr>
        <w:t xml:space="preserve"> (</w:t>
      </w:r>
      <w:proofErr w:type="spellStart"/>
      <w:r w:rsidRPr="009A2BEB">
        <w:rPr>
          <w:rFonts w:ascii="Times New Roman" w:hAnsi="Times New Roman" w:cs="Times New Roman"/>
        </w:rPr>
        <w:t>pvz</w:t>
      </w:r>
      <w:proofErr w:type="spellEnd"/>
      <w:r w:rsidRPr="009A2BEB">
        <w:rPr>
          <w:rFonts w:ascii="Times New Roman" w:hAnsi="Times New Roman" w:cs="Times New Roman"/>
        </w:rPr>
        <w:t>.: .txt</w:t>
      </w:r>
      <w:proofErr w:type="gramStart"/>
      <w:r w:rsidRPr="009A2BEB">
        <w:rPr>
          <w:rFonts w:ascii="Times New Roman" w:hAnsi="Times New Roman" w:cs="Times New Roman"/>
        </w:rPr>
        <w:t>, .json</w:t>
      </w:r>
      <w:proofErr w:type="gramEnd"/>
      <w:r w:rsidRPr="009A2BEB">
        <w:rPr>
          <w:rFonts w:ascii="Times New Roman" w:hAnsi="Times New Roman" w:cs="Times New Roman"/>
        </w:rPr>
        <w:t>, .xml).</w:t>
      </w:r>
    </w:p>
    <w:p w14:paraId="1A382A35" w14:textId="77777777" w:rsidR="001B1E18" w:rsidRPr="009A2BEB" w:rsidRDefault="00540D54" w:rsidP="001B1E18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Visi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failai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turi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būti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užkoduoti</w:t>
      </w:r>
      <w:proofErr w:type="spellEnd"/>
      <w:r w:rsidRPr="009A2BEB">
        <w:rPr>
          <w:rFonts w:ascii="Times New Roman" w:hAnsi="Times New Roman" w:cs="Times New Roman"/>
        </w:rPr>
        <w:t xml:space="preserve"> UTF-8 </w:t>
      </w:r>
      <w:proofErr w:type="spellStart"/>
      <w:r w:rsidRPr="009A2BEB">
        <w:rPr>
          <w:rFonts w:ascii="Times New Roman" w:hAnsi="Times New Roman" w:cs="Times New Roman"/>
        </w:rPr>
        <w:t>koduote</w:t>
      </w:r>
      <w:proofErr w:type="spellEnd"/>
      <w:r w:rsidRPr="009A2BEB">
        <w:rPr>
          <w:rFonts w:ascii="Times New Roman" w:hAnsi="Times New Roman" w:cs="Times New Roman"/>
        </w:rPr>
        <w:t>.</w:t>
      </w:r>
    </w:p>
    <w:p w14:paraId="77A87737" w14:textId="77777777" w:rsidR="001B1E18" w:rsidRPr="009A2BEB" w:rsidRDefault="00540D54" w:rsidP="001B1E18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Kiekvieno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dokumento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ribos</w:t>
      </w:r>
      <w:proofErr w:type="spellEnd"/>
      <w:r w:rsidRPr="009A2BEB">
        <w:rPr>
          <w:rFonts w:ascii="Times New Roman" w:hAnsi="Times New Roman" w:cs="Times New Roman"/>
        </w:rPr>
        <w:t xml:space="preserve"> (</w:t>
      </w:r>
      <w:proofErr w:type="spellStart"/>
      <w:r w:rsidRPr="009A2BEB">
        <w:rPr>
          <w:rFonts w:ascii="Times New Roman" w:hAnsi="Times New Roman" w:cs="Times New Roman"/>
        </w:rPr>
        <w:t>pvz</w:t>
      </w:r>
      <w:proofErr w:type="spellEnd"/>
      <w:r w:rsidRPr="009A2BEB">
        <w:rPr>
          <w:rFonts w:ascii="Times New Roman" w:hAnsi="Times New Roman" w:cs="Times New Roman"/>
        </w:rPr>
        <w:t xml:space="preserve">.: </w:t>
      </w:r>
      <w:proofErr w:type="spellStart"/>
      <w:r w:rsidRPr="009A2BEB">
        <w:rPr>
          <w:rFonts w:ascii="Times New Roman" w:hAnsi="Times New Roman" w:cs="Times New Roman"/>
        </w:rPr>
        <w:t>failo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pradžia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ir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pabaiga</w:t>
      </w:r>
      <w:proofErr w:type="spellEnd"/>
      <w:r w:rsidRPr="009A2BEB">
        <w:rPr>
          <w:rFonts w:ascii="Times New Roman" w:hAnsi="Times New Roman" w:cs="Times New Roman"/>
        </w:rPr>
        <w:t xml:space="preserve">) </w:t>
      </w:r>
      <w:proofErr w:type="spellStart"/>
      <w:r w:rsidRPr="009A2BEB">
        <w:rPr>
          <w:rFonts w:ascii="Times New Roman" w:hAnsi="Times New Roman" w:cs="Times New Roman"/>
        </w:rPr>
        <w:t>privalo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būti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aiškiai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atskirtos</w:t>
      </w:r>
      <w:proofErr w:type="spellEnd"/>
      <w:r w:rsidRPr="009A2BEB">
        <w:rPr>
          <w:rFonts w:ascii="Times New Roman" w:hAnsi="Times New Roman" w:cs="Times New Roman"/>
        </w:rPr>
        <w:t xml:space="preserve">. </w:t>
      </w:r>
      <w:proofErr w:type="spellStart"/>
      <w:r w:rsidRPr="009A2BEB">
        <w:rPr>
          <w:rFonts w:ascii="Times New Roman" w:hAnsi="Times New Roman" w:cs="Times New Roman"/>
        </w:rPr>
        <w:t>Jei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tekstynas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pateikiamas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viename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faile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turi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būti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numatyti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vienareikšmiški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skiriamieji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ženklai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leidžiantys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susieti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tekstą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su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konkrečiu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dokumentu</w:t>
      </w:r>
      <w:proofErr w:type="spellEnd"/>
      <w:r w:rsidRPr="009A2BEB">
        <w:rPr>
          <w:rFonts w:ascii="Times New Roman" w:hAnsi="Times New Roman" w:cs="Times New Roman"/>
        </w:rPr>
        <w:t xml:space="preserve"> (</w:t>
      </w:r>
      <w:proofErr w:type="spellStart"/>
      <w:r w:rsidRPr="009A2BEB">
        <w:rPr>
          <w:rFonts w:ascii="Times New Roman" w:hAnsi="Times New Roman" w:cs="Times New Roman"/>
        </w:rPr>
        <w:t>pvz</w:t>
      </w:r>
      <w:proofErr w:type="spellEnd"/>
      <w:r w:rsidRPr="009A2BEB">
        <w:rPr>
          <w:rFonts w:ascii="Times New Roman" w:hAnsi="Times New Roman" w:cs="Times New Roman"/>
        </w:rPr>
        <w:t xml:space="preserve">., </w:t>
      </w:r>
      <w:proofErr w:type="spellStart"/>
      <w:r w:rsidRPr="009A2BEB">
        <w:rPr>
          <w:rFonts w:ascii="Times New Roman" w:hAnsi="Times New Roman" w:cs="Times New Roman"/>
        </w:rPr>
        <w:t>speciali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antraštė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žymė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ar</w:t>
      </w:r>
      <w:proofErr w:type="spellEnd"/>
      <w:r w:rsidRPr="009A2BEB">
        <w:rPr>
          <w:rFonts w:ascii="Times New Roman" w:hAnsi="Times New Roman" w:cs="Times New Roman"/>
        </w:rPr>
        <w:t xml:space="preserve"> JSON </w:t>
      </w:r>
      <w:proofErr w:type="spellStart"/>
      <w:r w:rsidRPr="009A2BEB">
        <w:rPr>
          <w:rFonts w:ascii="Times New Roman" w:hAnsi="Times New Roman" w:cs="Times New Roman"/>
        </w:rPr>
        <w:t>objektas</w:t>
      </w:r>
      <w:proofErr w:type="spellEnd"/>
      <w:r w:rsidRPr="009A2BEB">
        <w:rPr>
          <w:rFonts w:ascii="Times New Roman" w:hAnsi="Times New Roman" w:cs="Times New Roman"/>
        </w:rPr>
        <w:t>).</w:t>
      </w:r>
    </w:p>
    <w:p w14:paraId="6243EC40" w14:textId="1B0DB369" w:rsidR="00540D54" w:rsidRPr="009A2BEB" w:rsidRDefault="00540D54" w:rsidP="001B1E18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Turi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būti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užtikrinta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nuosekli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failų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ir</w:t>
      </w:r>
      <w:proofErr w:type="spellEnd"/>
      <w:r w:rsidRPr="009A2BEB">
        <w:rPr>
          <w:rFonts w:ascii="Times New Roman" w:hAnsi="Times New Roman" w:cs="Times New Roman"/>
        </w:rPr>
        <w:t>/</w:t>
      </w:r>
      <w:proofErr w:type="spellStart"/>
      <w:r w:rsidRPr="009A2BEB">
        <w:rPr>
          <w:rFonts w:ascii="Times New Roman" w:hAnsi="Times New Roman" w:cs="Times New Roman"/>
        </w:rPr>
        <w:t>arba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dokumentų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pavadinimų</w:t>
      </w:r>
      <w:proofErr w:type="spellEnd"/>
      <w:r w:rsidRPr="009A2BEB">
        <w:rPr>
          <w:rFonts w:ascii="Times New Roman" w:hAnsi="Times New Roman" w:cs="Times New Roman"/>
        </w:rPr>
        <w:t xml:space="preserve"> (</w:t>
      </w:r>
      <w:proofErr w:type="spellStart"/>
      <w:r w:rsidRPr="009A2BEB">
        <w:rPr>
          <w:rFonts w:ascii="Times New Roman" w:hAnsi="Times New Roman" w:cs="Times New Roman"/>
        </w:rPr>
        <w:t>identifikatorių</w:t>
      </w:r>
      <w:proofErr w:type="spellEnd"/>
      <w:r w:rsidRPr="009A2BEB">
        <w:rPr>
          <w:rFonts w:ascii="Times New Roman" w:hAnsi="Times New Roman" w:cs="Times New Roman"/>
        </w:rPr>
        <w:t xml:space="preserve">) </w:t>
      </w:r>
      <w:proofErr w:type="spellStart"/>
      <w:r w:rsidRPr="009A2BEB">
        <w:rPr>
          <w:rFonts w:ascii="Times New Roman" w:hAnsi="Times New Roman" w:cs="Times New Roman"/>
        </w:rPr>
        <w:t>tvarka</w:t>
      </w:r>
      <w:proofErr w:type="spellEnd"/>
      <w:r w:rsidRPr="009A2BEB">
        <w:rPr>
          <w:rFonts w:ascii="Times New Roman" w:hAnsi="Times New Roman" w:cs="Times New Roman"/>
        </w:rPr>
        <w:t>:</w:t>
      </w:r>
    </w:p>
    <w:p w14:paraId="41858D66" w14:textId="77777777" w:rsidR="001B1E18" w:rsidRPr="009A2BEB" w:rsidRDefault="00540D54" w:rsidP="001B1E18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Privaloma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pateikti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unikalius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failų</w:t>
      </w:r>
      <w:proofErr w:type="spellEnd"/>
      <w:r w:rsidRPr="009A2BEB">
        <w:rPr>
          <w:rFonts w:ascii="Times New Roman" w:hAnsi="Times New Roman" w:cs="Times New Roman"/>
        </w:rPr>
        <w:t>/</w:t>
      </w:r>
      <w:proofErr w:type="spellStart"/>
      <w:r w:rsidRPr="009A2BEB">
        <w:rPr>
          <w:rFonts w:ascii="Times New Roman" w:hAnsi="Times New Roman" w:cs="Times New Roman"/>
        </w:rPr>
        <w:t>dokumentų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pavadinimus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ar</w:t>
      </w:r>
      <w:proofErr w:type="spellEnd"/>
      <w:r w:rsidRPr="009A2BEB">
        <w:rPr>
          <w:rFonts w:ascii="Times New Roman" w:hAnsi="Times New Roman" w:cs="Times New Roman"/>
        </w:rPr>
        <w:t xml:space="preserve"> ID.</w:t>
      </w:r>
    </w:p>
    <w:p w14:paraId="29200AEC" w14:textId="431CC385" w:rsidR="00540D54" w:rsidRPr="009A2BEB" w:rsidRDefault="00540D54" w:rsidP="001B1E18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Pageidaujama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naudoti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susistemintą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pavadinimų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struktūrą</w:t>
      </w:r>
      <w:proofErr w:type="spellEnd"/>
      <w:r w:rsidRPr="009A2BEB">
        <w:rPr>
          <w:rFonts w:ascii="Times New Roman" w:hAnsi="Times New Roman" w:cs="Times New Roman"/>
        </w:rPr>
        <w:t xml:space="preserve"> (</w:t>
      </w:r>
      <w:proofErr w:type="spellStart"/>
      <w:r w:rsidRPr="009A2BEB">
        <w:rPr>
          <w:rFonts w:ascii="Times New Roman" w:hAnsi="Times New Roman" w:cs="Times New Roman"/>
        </w:rPr>
        <w:t>pvz</w:t>
      </w:r>
      <w:proofErr w:type="spellEnd"/>
      <w:r w:rsidRPr="009A2BEB">
        <w:rPr>
          <w:rFonts w:ascii="Times New Roman" w:hAnsi="Times New Roman" w:cs="Times New Roman"/>
        </w:rPr>
        <w:t xml:space="preserve">., </w:t>
      </w:r>
      <w:r w:rsidRPr="009A2BEB">
        <w:rPr>
          <w:rFonts w:ascii="Times New Roman" w:hAnsi="Times New Roman" w:cs="Times New Roman"/>
          <w:i/>
          <w:iCs/>
        </w:rPr>
        <w:t>LT_doc_0001.txt</w:t>
      </w:r>
      <w:r w:rsidRPr="009A2BEB">
        <w:rPr>
          <w:rFonts w:ascii="Times New Roman" w:hAnsi="Times New Roman" w:cs="Times New Roman"/>
        </w:rPr>
        <w:t xml:space="preserve">, </w:t>
      </w:r>
      <w:r w:rsidRPr="009A2BEB">
        <w:rPr>
          <w:rFonts w:ascii="Times New Roman" w:hAnsi="Times New Roman" w:cs="Times New Roman"/>
          <w:i/>
          <w:iCs/>
        </w:rPr>
        <w:t>LT_doc_0002.txt</w:t>
      </w:r>
      <w:r w:rsidRPr="009A2BEB">
        <w:rPr>
          <w:rFonts w:ascii="Times New Roman" w:hAnsi="Times New Roman" w:cs="Times New Roman"/>
        </w:rPr>
        <w:t xml:space="preserve"> ir pan.), </w:t>
      </w:r>
      <w:proofErr w:type="spellStart"/>
      <w:r w:rsidRPr="009A2BEB">
        <w:rPr>
          <w:rFonts w:ascii="Times New Roman" w:hAnsi="Times New Roman" w:cs="Times New Roman"/>
        </w:rPr>
        <w:t>kuri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padėtų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atsekti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rinkinio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dalį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ar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konkretų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dokumentą</w:t>
      </w:r>
      <w:proofErr w:type="spellEnd"/>
      <w:r w:rsidRPr="009A2BEB">
        <w:rPr>
          <w:rFonts w:ascii="Times New Roman" w:hAnsi="Times New Roman" w:cs="Times New Roman"/>
        </w:rPr>
        <w:t>.</w:t>
      </w:r>
    </w:p>
    <w:p w14:paraId="4D4FD7A0" w14:textId="77777777" w:rsidR="00540D54" w:rsidRPr="009A2BEB" w:rsidRDefault="00540D54" w:rsidP="00540D54">
      <w:pPr>
        <w:rPr>
          <w:b/>
          <w:bCs/>
        </w:rPr>
      </w:pPr>
    </w:p>
    <w:p w14:paraId="5F28AB5E" w14:textId="77777777" w:rsidR="001B1E18" w:rsidRPr="009A2BEB" w:rsidRDefault="0077621B" w:rsidP="001B1E18">
      <w:pPr>
        <w:pStyle w:val="ListParagraph"/>
        <w:numPr>
          <w:ilvl w:val="2"/>
          <w:numId w:val="36"/>
        </w:numPr>
        <w:spacing w:before="120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9A2BEB">
        <w:rPr>
          <w:rFonts w:ascii="Times New Roman" w:hAnsi="Times New Roman" w:cs="Times New Roman"/>
          <w:b/>
          <w:bCs/>
        </w:rPr>
        <w:t>Garantijos</w:t>
      </w:r>
      <w:proofErr w:type="spellEnd"/>
      <w:r w:rsidRPr="009A2BE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2BEB">
        <w:rPr>
          <w:rFonts w:ascii="Times New Roman" w:hAnsi="Times New Roman" w:cs="Times New Roman"/>
          <w:b/>
          <w:bCs/>
        </w:rPr>
        <w:t>ir</w:t>
      </w:r>
      <w:proofErr w:type="spellEnd"/>
      <w:r w:rsidRPr="009A2BE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2BEB">
        <w:rPr>
          <w:rFonts w:ascii="Times New Roman" w:hAnsi="Times New Roman" w:cs="Times New Roman"/>
          <w:b/>
          <w:bCs/>
        </w:rPr>
        <w:t>kokybės</w:t>
      </w:r>
      <w:proofErr w:type="spellEnd"/>
      <w:r w:rsidRPr="009A2BE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2BEB">
        <w:rPr>
          <w:rFonts w:ascii="Times New Roman" w:hAnsi="Times New Roman" w:cs="Times New Roman"/>
          <w:b/>
          <w:bCs/>
        </w:rPr>
        <w:t>reikalavimai</w:t>
      </w:r>
      <w:proofErr w:type="spellEnd"/>
      <w:r w:rsidRPr="009A2BEB">
        <w:rPr>
          <w:rFonts w:ascii="Times New Roman" w:hAnsi="Times New Roman" w:cs="Times New Roman"/>
          <w:b/>
          <w:bCs/>
        </w:rPr>
        <w:t>:</w:t>
      </w:r>
    </w:p>
    <w:p w14:paraId="464FEF41" w14:textId="77777777" w:rsidR="001B1E18" w:rsidRPr="009A2BEB" w:rsidRDefault="00F77C11" w:rsidP="009A2BEB">
      <w:pPr>
        <w:pStyle w:val="ListParagraph"/>
        <w:numPr>
          <w:ilvl w:val="0"/>
          <w:numId w:val="39"/>
        </w:numPr>
        <w:spacing w:before="120"/>
        <w:ind w:left="709" w:hanging="425"/>
        <w:jc w:val="both"/>
        <w:rPr>
          <w:rFonts w:ascii="Times New Roman" w:hAnsi="Times New Roman" w:cs="Times New Roman"/>
          <w:b/>
          <w:bCs/>
        </w:rPr>
      </w:pPr>
      <w:proofErr w:type="spellStart"/>
      <w:r w:rsidRPr="009A2BEB">
        <w:rPr>
          <w:rFonts w:ascii="Times New Roman" w:hAnsi="Times New Roman" w:cs="Times New Roman"/>
        </w:rPr>
        <w:t>Tiekėjas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turi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užtikrinti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garantinį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tekstyno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aptarnavimą</w:t>
      </w:r>
      <w:proofErr w:type="spellEnd"/>
      <w:r w:rsidRPr="009A2BEB">
        <w:rPr>
          <w:rFonts w:ascii="Times New Roman" w:hAnsi="Times New Roman" w:cs="Times New Roman"/>
        </w:rPr>
        <w:t xml:space="preserve"> (</w:t>
      </w:r>
      <w:proofErr w:type="spellStart"/>
      <w:r w:rsidRPr="009A2BEB">
        <w:rPr>
          <w:rFonts w:ascii="Times New Roman" w:hAnsi="Times New Roman" w:cs="Times New Roman"/>
        </w:rPr>
        <w:t>klaidų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taisymą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aptikus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nekokybiškus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duomenis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ir</w:t>
      </w:r>
      <w:proofErr w:type="spellEnd"/>
      <w:r w:rsidRPr="009A2BEB">
        <w:rPr>
          <w:rFonts w:ascii="Times New Roman" w:hAnsi="Times New Roman" w:cs="Times New Roman"/>
        </w:rPr>
        <w:t xml:space="preserve"> pan.) ne </w:t>
      </w:r>
      <w:proofErr w:type="spellStart"/>
      <w:r w:rsidRPr="009A2BEB">
        <w:rPr>
          <w:rFonts w:ascii="Times New Roman" w:hAnsi="Times New Roman" w:cs="Times New Roman"/>
        </w:rPr>
        <w:t>trumpiau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kaip</w:t>
      </w:r>
      <w:proofErr w:type="spellEnd"/>
      <w:r w:rsidRPr="009A2BEB">
        <w:rPr>
          <w:rFonts w:ascii="Times New Roman" w:hAnsi="Times New Roman" w:cs="Times New Roman"/>
        </w:rPr>
        <w:t xml:space="preserve"> 12 </w:t>
      </w:r>
      <w:proofErr w:type="spellStart"/>
      <w:r w:rsidRPr="009A2BEB">
        <w:rPr>
          <w:rFonts w:ascii="Times New Roman" w:hAnsi="Times New Roman" w:cs="Times New Roman"/>
        </w:rPr>
        <w:t>mėn</w:t>
      </w:r>
      <w:proofErr w:type="spellEnd"/>
      <w:r w:rsidRPr="009A2BEB">
        <w:rPr>
          <w:rFonts w:ascii="Times New Roman" w:hAnsi="Times New Roman" w:cs="Times New Roman"/>
        </w:rPr>
        <w:t xml:space="preserve">. </w:t>
      </w:r>
      <w:proofErr w:type="spellStart"/>
      <w:r w:rsidRPr="009A2BEB">
        <w:rPr>
          <w:rFonts w:ascii="Times New Roman" w:hAnsi="Times New Roman" w:cs="Times New Roman"/>
        </w:rPr>
        <w:t>nuo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galutinio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priėmimo-perdavimo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akto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pasirašymo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dienos</w:t>
      </w:r>
      <w:proofErr w:type="spellEnd"/>
      <w:r w:rsidRPr="009A2BEB">
        <w:rPr>
          <w:rFonts w:ascii="Times New Roman" w:hAnsi="Times New Roman" w:cs="Times New Roman"/>
        </w:rPr>
        <w:t>.</w:t>
      </w:r>
    </w:p>
    <w:p w14:paraId="266C6BF1" w14:textId="7961792A" w:rsidR="001B1E18" w:rsidRPr="009A2BEB" w:rsidRDefault="00F77C11" w:rsidP="009A2BEB">
      <w:pPr>
        <w:pStyle w:val="ListParagraph"/>
        <w:numPr>
          <w:ilvl w:val="0"/>
          <w:numId w:val="39"/>
        </w:numPr>
        <w:spacing w:before="120"/>
        <w:ind w:left="709" w:hanging="425"/>
        <w:jc w:val="both"/>
        <w:rPr>
          <w:rFonts w:ascii="Times New Roman" w:hAnsi="Times New Roman" w:cs="Times New Roman"/>
          <w:b/>
          <w:bCs/>
        </w:rPr>
      </w:pPr>
      <w:proofErr w:type="spellStart"/>
      <w:r w:rsidRPr="009A2BEB">
        <w:rPr>
          <w:rFonts w:ascii="Times New Roman" w:hAnsi="Times New Roman" w:cs="Times New Roman"/>
        </w:rPr>
        <w:t>Tiekėjas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garantiniu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laikotarpiu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turi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užtikrinti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techninę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pagalbą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palaikant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sukurtą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tekstyną</w:t>
      </w:r>
      <w:proofErr w:type="spellEnd"/>
      <w:r w:rsidRPr="009A2BEB">
        <w:rPr>
          <w:rFonts w:ascii="Times New Roman" w:hAnsi="Times New Roman" w:cs="Times New Roman"/>
        </w:rPr>
        <w:t xml:space="preserve">, t. y., </w:t>
      </w:r>
      <w:proofErr w:type="spellStart"/>
      <w:r w:rsidRPr="009A2BEB">
        <w:rPr>
          <w:rFonts w:ascii="Times New Roman" w:hAnsi="Times New Roman" w:cs="Times New Roman"/>
        </w:rPr>
        <w:t>perkeliant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tekstyną</w:t>
      </w:r>
      <w:proofErr w:type="spellEnd"/>
      <w:r w:rsidRPr="009A2BEB">
        <w:rPr>
          <w:rFonts w:ascii="Times New Roman" w:hAnsi="Times New Roman" w:cs="Times New Roman"/>
        </w:rPr>
        <w:t xml:space="preserve"> į </w:t>
      </w:r>
      <w:proofErr w:type="spellStart"/>
      <w:r w:rsidR="00BF24B7">
        <w:rPr>
          <w:rFonts w:ascii="Times New Roman" w:hAnsi="Times New Roman" w:cs="Times New Roman"/>
        </w:rPr>
        <w:t>Užsakovo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serverius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anotuojant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duomenis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ir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apmokant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dirbtinio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intelekto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modelius</w:t>
      </w:r>
      <w:proofErr w:type="spellEnd"/>
      <w:r w:rsidRPr="009A2BEB">
        <w:rPr>
          <w:rFonts w:ascii="Times New Roman" w:hAnsi="Times New Roman" w:cs="Times New Roman"/>
        </w:rPr>
        <w:t>.</w:t>
      </w:r>
    </w:p>
    <w:p w14:paraId="4CEB1839" w14:textId="0F0DFB3F" w:rsidR="00F77C11" w:rsidRPr="009A2BEB" w:rsidRDefault="00F77C11" w:rsidP="009A2BEB">
      <w:pPr>
        <w:pStyle w:val="ListParagraph"/>
        <w:numPr>
          <w:ilvl w:val="0"/>
          <w:numId w:val="39"/>
        </w:numPr>
        <w:spacing w:before="120"/>
        <w:ind w:left="709" w:hanging="425"/>
        <w:jc w:val="both"/>
        <w:rPr>
          <w:rFonts w:ascii="Times New Roman" w:hAnsi="Times New Roman" w:cs="Times New Roman"/>
          <w:b/>
          <w:bCs/>
        </w:rPr>
      </w:pPr>
      <w:proofErr w:type="spellStart"/>
      <w:r w:rsidRPr="009A2BEB">
        <w:rPr>
          <w:rFonts w:ascii="Times New Roman" w:hAnsi="Times New Roman" w:cs="Times New Roman"/>
        </w:rPr>
        <w:t>Tiekėjas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užtikrina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kad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surinktas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tekstynas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būtų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pakankamos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kokybės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leidžiančios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patikimai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apmokyti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nuasmeninimą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atliekančius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dirbtinio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intelekto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modelius</w:t>
      </w:r>
      <w:proofErr w:type="spellEnd"/>
      <w:r w:rsidRPr="009A2BEB">
        <w:rPr>
          <w:rFonts w:ascii="Times New Roman" w:hAnsi="Times New Roman" w:cs="Times New Roman"/>
        </w:rPr>
        <w:t xml:space="preserve">. </w:t>
      </w:r>
      <w:proofErr w:type="spellStart"/>
      <w:r w:rsidRPr="009A2BEB">
        <w:rPr>
          <w:rFonts w:ascii="Times New Roman" w:hAnsi="Times New Roman" w:cs="Times New Roman"/>
        </w:rPr>
        <w:t>Remiantis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šiuo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tekstynu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turi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būti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įmanoma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apmokyti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dirbtinio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intelekto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modelius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nedarančius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daugiau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kaip</w:t>
      </w:r>
      <w:proofErr w:type="spellEnd"/>
      <w:r w:rsidRPr="009A2BEB">
        <w:rPr>
          <w:rFonts w:ascii="Times New Roman" w:hAnsi="Times New Roman" w:cs="Times New Roman"/>
        </w:rPr>
        <w:t xml:space="preserve"> 15% </w:t>
      </w:r>
      <w:proofErr w:type="spellStart"/>
      <w:r w:rsidRPr="009A2BEB">
        <w:rPr>
          <w:rFonts w:ascii="Times New Roman" w:hAnsi="Times New Roman" w:cs="Times New Roman"/>
        </w:rPr>
        <w:t>klaidų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nuasmeninant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tekstus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lietuvių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kalba</w:t>
      </w:r>
      <w:proofErr w:type="spellEnd"/>
      <w:r w:rsidRPr="009A2BEB">
        <w:rPr>
          <w:rFonts w:ascii="Times New Roman" w:hAnsi="Times New Roman" w:cs="Times New Roman"/>
        </w:rPr>
        <w:t>.</w:t>
      </w:r>
    </w:p>
    <w:p w14:paraId="22F09773" w14:textId="77777777" w:rsidR="0077621B" w:rsidRPr="009A2BEB" w:rsidRDefault="0077621B" w:rsidP="00B5705D">
      <w:pPr>
        <w:jc w:val="both"/>
        <w:rPr>
          <w:b/>
          <w:bCs/>
        </w:rPr>
      </w:pPr>
    </w:p>
    <w:p w14:paraId="0EFA9E23" w14:textId="77777777" w:rsidR="001B1E18" w:rsidRPr="009A2BEB" w:rsidRDefault="0077621B" w:rsidP="001B1E18">
      <w:pPr>
        <w:pStyle w:val="ListParagraph"/>
        <w:numPr>
          <w:ilvl w:val="2"/>
          <w:numId w:val="36"/>
        </w:numPr>
        <w:spacing w:after="160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9A2BEB">
        <w:rPr>
          <w:rFonts w:ascii="Times New Roman" w:hAnsi="Times New Roman" w:cs="Times New Roman"/>
          <w:b/>
          <w:bCs/>
        </w:rPr>
        <w:t>Dokumentavimo</w:t>
      </w:r>
      <w:proofErr w:type="spellEnd"/>
      <w:r w:rsidRPr="009A2BE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2BEB">
        <w:rPr>
          <w:rFonts w:ascii="Times New Roman" w:hAnsi="Times New Roman" w:cs="Times New Roman"/>
          <w:b/>
          <w:bCs/>
        </w:rPr>
        <w:t>reikalavimai</w:t>
      </w:r>
      <w:proofErr w:type="spellEnd"/>
      <w:r w:rsidRPr="009A2BEB">
        <w:rPr>
          <w:rFonts w:ascii="Times New Roman" w:hAnsi="Times New Roman" w:cs="Times New Roman"/>
          <w:b/>
          <w:bCs/>
        </w:rPr>
        <w:t>:</w:t>
      </w:r>
    </w:p>
    <w:p w14:paraId="30A6A87E" w14:textId="12F9A9FA" w:rsidR="00CB4D19" w:rsidRPr="009A2BEB" w:rsidRDefault="00CB4D19" w:rsidP="009A2BEB">
      <w:pPr>
        <w:pStyle w:val="ListParagraph"/>
        <w:numPr>
          <w:ilvl w:val="0"/>
          <w:numId w:val="40"/>
        </w:numPr>
        <w:spacing w:after="160"/>
        <w:ind w:left="709" w:hanging="425"/>
        <w:jc w:val="both"/>
        <w:rPr>
          <w:rFonts w:ascii="Times New Roman" w:hAnsi="Times New Roman" w:cs="Times New Roman"/>
          <w:b/>
          <w:bCs/>
        </w:rPr>
      </w:pPr>
      <w:proofErr w:type="spellStart"/>
      <w:r w:rsidRPr="009A2BEB">
        <w:rPr>
          <w:rFonts w:ascii="Times New Roman" w:hAnsi="Times New Roman" w:cs="Times New Roman"/>
        </w:rPr>
        <w:t>Kartu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su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tekstynu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turi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būti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parengta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tekstyno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rengimo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procesą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detalizuojanti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dokumentacija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apimanti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šias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dalis</w:t>
      </w:r>
      <w:proofErr w:type="spellEnd"/>
      <w:r w:rsidRPr="009A2BEB">
        <w:rPr>
          <w:rFonts w:ascii="Times New Roman" w:hAnsi="Times New Roman" w:cs="Times New Roman"/>
        </w:rPr>
        <w:t xml:space="preserve">: </w:t>
      </w:r>
    </w:p>
    <w:p w14:paraId="190404AF" w14:textId="77777777" w:rsidR="001B1E18" w:rsidRPr="009A2BEB" w:rsidRDefault="00CB4D19" w:rsidP="001B1E18">
      <w:pPr>
        <w:pStyle w:val="ListParagraph"/>
        <w:numPr>
          <w:ilvl w:val="1"/>
          <w:numId w:val="40"/>
        </w:numPr>
        <w:spacing w:after="160"/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bendras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tekstyno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ir</w:t>
      </w:r>
      <w:proofErr w:type="spellEnd"/>
      <w:r w:rsidRPr="009A2BEB">
        <w:rPr>
          <w:rFonts w:ascii="Times New Roman" w:hAnsi="Times New Roman" w:cs="Times New Roman"/>
        </w:rPr>
        <w:t xml:space="preserve"> jo </w:t>
      </w:r>
      <w:proofErr w:type="spellStart"/>
      <w:r w:rsidRPr="009A2BEB">
        <w:rPr>
          <w:rFonts w:ascii="Times New Roman" w:hAnsi="Times New Roman" w:cs="Times New Roman"/>
        </w:rPr>
        <w:t>sudarymo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eigos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aprašymas</w:t>
      </w:r>
      <w:proofErr w:type="spellEnd"/>
      <w:r w:rsidRPr="009A2BEB">
        <w:rPr>
          <w:rFonts w:ascii="Times New Roman" w:hAnsi="Times New Roman" w:cs="Times New Roman"/>
        </w:rPr>
        <w:t xml:space="preserve">; </w:t>
      </w:r>
    </w:p>
    <w:p w14:paraId="3156D2FF" w14:textId="1F8D534B" w:rsidR="001B1E18" w:rsidRPr="009A2BEB" w:rsidRDefault="00CB4D19" w:rsidP="001B1E18">
      <w:pPr>
        <w:pStyle w:val="ListParagraph"/>
        <w:numPr>
          <w:ilvl w:val="1"/>
          <w:numId w:val="40"/>
        </w:numPr>
        <w:spacing w:after="160"/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tekstynui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rinkti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naudotų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šaltinių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aprašymas</w:t>
      </w:r>
      <w:proofErr w:type="spellEnd"/>
      <w:r w:rsidRPr="009A2BEB">
        <w:rPr>
          <w:rFonts w:ascii="Times New Roman" w:hAnsi="Times New Roman" w:cs="Times New Roman"/>
        </w:rPr>
        <w:t xml:space="preserve"> (</w:t>
      </w:r>
      <w:proofErr w:type="spellStart"/>
      <w:r w:rsidRPr="009A2BEB">
        <w:rPr>
          <w:rFonts w:ascii="Times New Roman" w:hAnsi="Times New Roman" w:cs="Times New Roman"/>
        </w:rPr>
        <w:t>informacija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turi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leisti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="008D79DE">
        <w:rPr>
          <w:rFonts w:ascii="Times New Roman" w:hAnsi="Times New Roman" w:cs="Times New Roman"/>
        </w:rPr>
        <w:t>Užsakovui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patikrinti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šaltinių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tekstų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atitiktį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pateiktiems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reikalavimams</w:t>
      </w:r>
      <w:proofErr w:type="spellEnd"/>
      <w:r w:rsidRPr="009A2BEB">
        <w:rPr>
          <w:rFonts w:ascii="Times New Roman" w:hAnsi="Times New Roman" w:cs="Times New Roman"/>
        </w:rPr>
        <w:t>);</w:t>
      </w:r>
    </w:p>
    <w:p w14:paraId="40639BC8" w14:textId="77777777" w:rsidR="001B1E18" w:rsidRPr="009A2BEB" w:rsidRDefault="00CB4D19" w:rsidP="001B1E18">
      <w:pPr>
        <w:pStyle w:val="ListParagraph"/>
        <w:numPr>
          <w:ilvl w:val="1"/>
          <w:numId w:val="40"/>
        </w:numPr>
        <w:spacing w:after="160"/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tekstyno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sudarymo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metodikos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aprašymas</w:t>
      </w:r>
      <w:proofErr w:type="spellEnd"/>
      <w:r w:rsidRPr="009A2BEB">
        <w:rPr>
          <w:rFonts w:ascii="Times New Roman" w:hAnsi="Times New Roman" w:cs="Times New Roman"/>
        </w:rPr>
        <w:t xml:space="preserve">; </w:t>
      </w:r>
    </w:p>
    <w:p w14:paraId="20F3252A" w14:textId="77777777" w:rsidR="001B1E18" w:rsidRPr="009A2BEB" w:rsidRDefault="00CB4D19" w:rsidP="001B1E18">
      <w:pPr>
        <w:pStyle w:val="ListParagraph"/>
        <w:numPr>
          <w:ilvl w:val="1"/>
          <w:numId w:val="40"/>
        </w:numPr>
        <w:spacing w:after="160"/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tekstyno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naudojimo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instrukcija</w:t>
      </w:r>
      <w:proofErr w:type="spellEnd"/>
      <w:r w:rsidRPr="009A2BEB">
        <w:rPr>
          <w:rFonts w:ascii="Times New Roman" w:hAnsi="Times New Roman" w:cs="Times New Roman"/>
        </w:rPr>
        <w:t>;</w:t>
      </w:r>
    </w:p>
    <w:p w14:paraId="0E8AB08C" w14:textId="77777777" w:rsidR="001B1E18" w:rsidRPr="009A2BEB" w:rsidRDefault="00CB4D19" w:rsidP="001B1E18">
      <w:pPr>
        <w:pStyle w:val="ListParagraph"/>
        <w:numPr>
          <w:ilvl w:val="1"/>
          <w:numId w:val="40"/>
        </w:numPr>
        <w:spacing w:after="160"/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rekomendacijos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tekstyno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taikymams</w:t>
      </w:r>
      <w:proofErr w:type="spellEnd"/>
      <w:r w:rsidRPr="009A2BEB">
        <w:rPr>
          <w:rFonts w:ascii="Times New Roman" w:hAnsi="Times New Roman" w:cs="Times New Roman"/>
        </w:rPr>
        <w:t>;</w:t>
      </w:r>
    </w:p>
    <w:p w14:paraId="1A2CB74B" w14:textId="27449EBE" w:rsidR="00CB4D19" w:rsidRPr="009A2BEB" w:rsidRDefault="00CB4D19" w:rsidP="001B1E18">
      <w:pPr>
        <w:pStyle w:val="ListParagraph"/>
        <w:numPr>
          <w:ilvl w:val="1"/>
          <w:numId w:val="40"/>
        </w:numPr>
        <w:spacing w:after="160"/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lastRenderedPageBreak/>
        <w:t>rekomendacijos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tolesniam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tekstyno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pildymui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ir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plėtrai</w:t>
      </w:r>
      <w:proofErr w:type="spellEnd"/>
      <w:r w:rsidRPr="009A2BEB">
        <w:rPr>
          <w:rFonts w:ascii="Times New Roman" w:hAnsi="Times New Roman" w:cs="Times New Roman"/>
        </w:rPr>
        <w:t>.</w:t>
      </w:r>
    </w:p>
    <w:p w14:paraId="2B88046F" w14:textId="77777777" w:rsidR="001B1E18" w:rsidRPr="009A2BEB" w:rsidRDefault="00CB4D19" w:rsidP="009A2BEB">
      <w:pPr>
        <w:pStyle w:val="ListParagraph"/>
        <w:numPr>
          <w:ilvl w:val="0"/>
          <w:numId w:val="40"/>
        </w:numPr>
        <w:spacing w:after="160"/>
        <w:ind w:left="709" w:hanging="425"/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Sukurtam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ištekliui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turi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būti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taikomas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detaliai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dokumentuotas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tarptautinis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metaduomenų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standartas</w:t>
      </w:r>
      <w:proofErr w:type="spellEnd"/>
      <w:r w:rsidRPr="009A2BEB">
        <w:rPr>
          <w:rFonts w:ascii="Times New Roman" w:hAnsi="Times New Roman" w:cs="Times New Roman"/>
        </w:rPr>
        <w:t>. (</w:t>
      </w:r>
      <w:proofErr w:type="spellStart"/>
      <w:r w:rsidRPr="009A2BEB">
        <w:rPr>
          <w:rFonts w:ascii="Times New Roman" w:hAnsi="Times New Roman" w:cs="Times New Roman"/>
        </w:rPr>
        <w:t>pvz</w:t>
      </w:r>
      <w:proofErr w:type="spellEnd"/>
      <w:r w:rsidRPr="009A2BEB">
        <w:rPr>
          <w:rFonts w:ascii="Times New Roman" w:hAnsi="Times New Roman" w:cs="Times New Roman"/>
        </w:rPr>
        <w:t xml:space="preserve">., Data Catalog Vocabulary (DCAT) https://www.w3.org/TR/vocab-dcat-3/, Dublin Core Metadata Element Set (DCMES) https://www.dublincore.org/specifications/dublin-core/dces/, The Component Metadata Initiative (CMDI) https://media.dwds.de/clarin/userguide/text/metadata_CMDI.xhtml </w:t>
      </w:r>
      <w:proofErr w:type="spellStart"/>
      <w:r w:rsidRPr="009A2BEB">
        <w:rPr>
          <w:rFonts w:ascii="Times New Roman" w:hAnsi="Times New Roman" w:cs="Times New Roman"/>
        </w:rPr>
        <w:t>arba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analogiški</w:t>
      </w:r>
      <w:proofErr w:type="spellEnd"/>
      <w:r w:rsidRPr="009A2BEB">
        <w:rPr>
          <w:rFonts w:ascii="Times New Roman" w:hAnsi="Times New Roman" w:cs="Times New Roman"/>
        </w:rPr>
        <w:t>). </w:t>
      </w:r>
    </w:p>
    <w:p w14:paraId="1CE784E5" w14:textId="5713B03F" w:rsidR="00CB4D19" w:rsidRPr="009A2BEB" w:rsidRDefault="00CB4D19" w:rsidP="009A2BEB">
      <w:pPr>
        <w:pStyle w:val="ListParagraph"/>
        <w:numPr>
          <w:ilvl w:val="0"/>
          <w:numId w:val="40"/>
        </w:numPr>
        <w:spacing w:after="160"/>
        <w:ind w:left="709" w:hanging="425"/>
        <w:jc w:val="both"/>
        <w:rPr>
          <w:rFonts w:ascii="Times New Roman" w:hAnsi="Times New Roman" w:cs="Times New Roman"/>
        </w:rPr>
      </w:pPr>
      <w:r w:rsidRPr="009A2BEB">
        <w:rPr>
          <w:rFonts w:ascii="Times New Roman" w:hAnsi="Times New Roman" w:cs="Times New Roman"/>
        </w:rPr>
        <w:t xml:space="preserve">Visa </w:t>
      </w:r>
      <w:proofErr w:type="spellStart"/>
      <w:r w:rsidRPr="009A2BEB">
        <w:rPr>
          <w:rFonts w:ascii="Times New Roman" w:hAnsi="Times New Roman" w:cs="Times New Roman"/>
        </w:rPr>
        <w:t>dokumentacija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turi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būti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parengta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laikantis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bendrinės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lietuvių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kalbos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taisyklių</w:t>
      </w:r>
      <w:proofErr w:type="spellEnd"/>
      <w:r w:rsidRPr="009A2BEB">
        <w:rPr>
          <w:rFonts w:ascii="Times New Roman" w:hAnsi="Times New Roman" w:cs="Times New Roman"/>
        </w:rPr>
        <w:t xml:space="preserve">. </w:t>
      </w:r>
      <w:proofErr w:type="spellStart"/>
      <w:r w:rsidRPr="009A2BEB">
        <w:rPr>
          <w:rFonts w:ascii="Times New Roman" w:hAnsi="Times New Roman" w:cs="Times New Roman"/>
        </w:rPr>
        <w:t>Visi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Paslaugų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teikėjo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parengti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dokumentai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turi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būti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suderinti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su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="00BF24B7">
        <w:rPr>
          <w:rFonts w:ascii="Times New Roman" w:hAnsi="Times New Roman" w:cs="Times New Roman"/>
        </w:rPr>
        <w:t>Užsakovu</w:t>
      </w:r>
      <w:proofErr w:type="spellEnd"/>
      <w:r w:rsidRPr="009A2BEB">
        <w:rPr>
          <w:rFonts w:ascii="Times New Roman" w:hAnsi="Times New Roman" w:cs="Times New Roman"/>
        </w:rPr>
        <w:t xml:space="preserve">. </w:t>
      </w:r>
      <w:proofErr w:type="spellStart"/>
      <w:r w:rsidRPr="009A2BEB">
        <w:rPr>
          <w:rFonts w:ascii="Times New Roman" w:hAnsi="Times New Roman" w:cs="Times New Roman"/>
        </w:rPr>
        <w:t>Dokumentų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galutinės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versijos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turi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būti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pateiktos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elektroniniu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formatu</w:t>
      </w:r>
      <w:proofErr w:type="spellEnd"/>
      <w:r w:rsidRPr="009A2BEB">
        <w:rPr>
          <w:rFonts w:ascii="Times New Roman" w:hAnsi="Times New Roman" w:cs="Times New Roman"/>
        </w:rPr>
        <w:t xml:space="preserve"> (</w:t>
      </w:r>
      <w:r w:rsidRPr="009A2BEB">
        <w:rPr>
          <w:rFonts w:ascii="Times New Roman" w:hAnsi="Times New Roman" w:cs="Times New Roman"/>
          <w:i/>
          <w:iCs/>
        </w:rPr>
        <w:t>MS Word</w:t>
      </w:r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arba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kitu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su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="00BF24B7">
        <w:rPr>
          <w:rFonts w:ascii="Times New Roman" w:hAnsi="Times New Roman" w:cs="Times New Roman"/>
        </w:rPr>
        <w:t>Užsakovu</w:t>
      </w:r>
      <w:proofErr w:type="spellEnd"/>
      <w:r w:rsidRPr="009A2B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A2BEB">
        <w:rPr>
          <w:rFonts w:ascii="Times New Roman" w:eastAsia="Times New Roman" w:hAnsi="Times New Roman" w:cs="Times New Roman"/>
        </w:rPr>
        <w:t>suderintu</w:t>
      </w:r>
      <w:proofErr w:type="spellEnd"/>
      <w:r w:rsidRPr="009A2B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A2BEB">
        <w:rPr>
          <w:rFonts w:ascii="Times New Roman" w:eastAsia="Times New Roman" w:hAnsi="Times New Roman" w:cs="Times New Roman"/>
        </w:rPr>
        <w:t>redaguoti</w:t>
      </w:r>
      <w:proofErr w:type="spellEnd"/>
      <w:r w:rsidRPr="009A2B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A2BEB">
        <w:rPr>
          <w:rFonts w:ascii="Times New Roman" w:eastAsia="Times New Roman" w:hAnsi="Times New Roman" w:cs="Times New Roman"/>
        </w:rPr>
        <w:t>tinkamu</w:t>
      </w:r>
      <w:proofErr w:type="spellEnd"/>
      <w:r w:rsidRPr="009A2B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A2BEB">
        <w:rPr>
          <w:rFonts w:ascii="Times New Roman" w:eastAsia="Times New Roman" w:hAnsi="Times New Roman" w:cs="Times New Roman"/>
        </w:rPr>
        <w:t>formatu</w:t>
      </w:r>
      <w:proofErr w:type="spellEnd"/>
      <w:r w:rsidRPr="009A2BEB">
        <w:rPr>
          <w:rFonts w:ascii="Times New Roman" w:eastAsia="Times New Roman" w:hAnsi="Times New Roman" w:cs="Times New Roman"/>
        </w:rPr>
        <w:t xml:space="preserve">). </w:t>
      </w:r>
      <w:proofErr w:type="spellStart"/>
      <w:r w:rsidRPr="009A2BEB">
        <w:rPr>
          <w:rFonts w:ascii="Times New Roman" w:eastAsia="Times New Roman" w:hAnsi="Times New Roman" w:cs="Times New Roman"/>
        </w:rPr>
        <w:t>Pastabos</w:t>
      </w:r>
      <w:proofErr w:type="spellEnd"/>
      <w:r w:rsidRPr="009A2B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A2BEB">
        <w:rPr>
          <w:rFonts w:ascii="Times New Roman" w:eastAsia="Times New Roman" w:hAnsi="Times New Roman" w:cs="Times New Roman"/>
        </w:rPr>
        <w:t>ir</w:t>
      </w:r>
      <w:proofErr w:type="spellEnd"/>
      <w:r w:rsidRPr="009A2B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A2BEB">
        <w:rPr>
          <w:rFonts w:ascii="Times New Roman" w:eastAsia="Times New Roman" w:hAnsi="Times New Roman" w:cs="Times New Roman"/>
        </w:rPr>
        <w:t>korekcijos</w:t>
      </w:r>
      <w:proofErr w:type="spellEnd"/>
      <w:r w:rsidRPr="009A2B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A2BEB">
        <w:rPr>
          <w:rFonts w:ascii="Times New Roman" w:eastAsia="Times New Roman" w:hAnsi="Times New Roman" w:cs="Times New Roman"/>
        </w:rPr>
        <w:t>dokumentų</w:t>
      </w:r>
      <w:proofErr w:type="spellEnd"/>
      <w:r w:rsidRPr="009A2B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A2BEB">
        <w:rPr>
          <w:rFonts w:ascii="Times New Roman" w:eastAsia="Times New Roman" w:hAnsi="Times New Roman" w:cs="Times New Roman"/>
        </w:rPr>
        <w:t>projektuose</w:t>
      </w:r>
      <w:proofErr w:type="spellEnd"/>
      <w:r w:rsidRPr="009A2B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A2BEB">
        <w:rPr>
          <w:rFonts w:ascii="Times New Roman" w:eastAsia="Times New Roman" w:hAnsi="Times New Roman" w:cs="Times New Roman"/>
        </w:rPr>
        <w:t>turi</w:t>
      </w:r>
      <w:proofErr w:type="spellEnd"/>
      <w:r w:rsidRPr="009A2B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A2BEB">
        <w:rPr>
          <w:rFonts w:ascii="Times New Roman" w:eastAsia="Times New Roman" w:hAnsi="Times New Roman" w:cs="Times New Roman"/>
        </w:rPr>
        <w:t>būti</w:t>
      </w:r>
      <w:proofErr w:type="spellEnd"/>
      <w:r w:rsidRPr="009A2B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A2BEB">
        <w:rPr>
          <w:rFonts w:ascii="Times New Roman" w:eastAsia="Times New Roman" w:hAnsi="Times New Roman" w:cs="Times New Roman"/>
        </w:rPr>
        <w:t>teikiamos</w:t>
      </w:r>
      <w:proofErr w:type="spellEnd"/>
      <w:r w:rsidRPr="009A2B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A2BEB">
        <w:rPr>
          <w:rFonts w:ascii="Times New Roman" w:eastAsia="Times New Roman" w:hAnsi="Times New Roman" w:cs="Times New Roman"/>
        </w:rPr>
        <w:t>naudojant</w:t>
      </w:r>
      <w:proofErr w:type="spellEnd"/>
      <w:r w:rsidRPr="009A2BEB">
        <w:rPr>
          <w:rFonts w:ascii="Times New Roman" w:eastAsia="Times New Roman" w:hAnsi="Times New Roman" w:cs="Times New Roman"/>
        </w:rPr>
        <w:t xml:space="preserve"> </w:t>
      </w:r>
      <w:r w:rsidRPr="009A2BEB">
        <w:rPr>
          <w:rFonts w:ascii="Times New Roman" w:eastAsia="Times New Roman" w:hAnsi="Times New Roman" w:cs="Times New Roman"/>
          <w:i/>
          <w:iCs/>
        </w:rPr>
        <w:t>MS Office</w:t>
      </w:r>
      <w:r w:rsidRPr="009A2B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A2BEB">
        <w:rPr>
          <w:rFonts w:ascii="Times New Roman" w:eastAsia="Times New Roman" w:hAnsi="Times New Roman" w:cs="Times New Roman"/>
        </w:rPr>
        <w:t>programinio</w:t>
      </w:r>
      <w:proofErr w:type="spellEnd"/>
      <w:r w:rsidRPr="009A2B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A2BEB">
        <w:rPr>
          <w:rFonts w:ascii="Times New Roman" w:eastAsia="Times New Roman" w:hAnsi="Times New Roman" w:cs="Times New Roman"/>
        </w:rPr>
        <w:t>paketo</w:t>
      </w:r>
      <w:proofErr w:type="spellEnd"/>
      <w:r w:rsidRPr="009A2BEB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9A2BEB">
        <w:rPr>
          <w:rFonts w:ascii="Times New Roman" w:eastAsia="Times New Roman" w:hAnsi="Times New Roman" w:cs="Times New Roman"/>
        </w:rPr>
        <w:t>ar</w:t>
      </w:r>
      <w:proofErr w:type="spellEnd"/>
      <w:r w:rsidRPr="009A2B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A2BEB">
        <w:rPr>
          <w:rFonts w:ascii="Times New Roman" w:eastAsia="Times New Roman" w:hAnsi="Times New Roman" w:cs="Times New Roman"/>
        </w:rPr>
        <w:t>lygiaverčio</w:t>
      </w:r>
      <w:proofErr w:type="spellEnd"/>
      <w:r w:rsidRPr="009A2BEB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9A2BEB">
        <w:rPr>
          <w:rFonts w:ascii="Times New Roman" w:eastAsia="Times New Roman" w:hAnsi="Times New Roman" w:cs="Times New Roman"/>
        </w:rPr>
        <w:t>pakeitimų</w:t>
      </w:r>
      <w:proofErr w:type="spellEnd"/>
      <w:r w:rsidRPr="009A2B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A2BEB">
        <w:rPr>
          <w:rFonts w:ascii="Times New Roman" w:eastAsia="Times New Roman" w:hAnsi="Times New Roman" w:cs="Times New Roman"/>
        </w:rPr>
        <w:t>sekimo</w:t>
      </w:r>
      <w:proofErr w:type="spellEnd"/>
      <w:r w:rsidRPr="009A2BEB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9A2BEB">
        <w:rPr>
          <w:rFonts w:ascii="Times New Roman" w:eastAsia="Times New Roman" w:hAnsi="Times New Roman" w:cs="Times New Roman"/>
        </w:rPr>
        <w:t>angl.</w:t>
      </w:r>
      <w:proofErr w:type="spellEnd"/>
      <w:r w:rsidRPr="009A2BEB">
        <w:rPr>
          <w:rFonts w:ascii="Times New Roman" w:eastAsia="Times New Roman" w:hAnsi="Times New Roman" w:cs="Times New Roman"/>
        </w:rPr>
        <w:t xml:space="preserve"> </w:t>
      </w:r>
      <w:r w:rsidRPr="009A2BEB">
        <w:rPr>
          <w:rFonts w:ascii="Times New Roman" w:eastAsia="Times New Roman" w:hAnsi="Times New Roman" w:cs="Times New Roman"/>
          <w:i/>
          <w:iCs/>
        </w:rPr>
        <w:t>track changes</w:t>
      </w:r>
      <w:r w:rsidRPr="009A2BEB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9A2BEB">
        <w:rPr>
          <w:rFonts w:ascii="Times New Roman" w:eastAsia="Times New Roman" w:hAnsi="Times New Roman" w:cs="Times New Roman"/>
        </w:rPr>
        <w:t>ir</w:t>
      </w:r>
      <w:proofErr w:type="spellEnd"/>
      <w:r w:rsidRPr="009A2B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A2BEB">
        <w:rPr>
          <w:rFonts w:ascii="Times New Roman" w:eastAsia="Times New Roman" w:hAnsi="Times New Roman" w:cs="Times New Roman"/>
        </w:rPr>
        <w:t>komentavimo</w:t>
      </w:r>
      <w:proofErr w:type="spellEnd"/>
      <w:r w:rsidRPr="009A2B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A2BEB">
        <w:rPr>
          <w:rFonts w:ascii="Times New Roman" w:eastAsia="Times New Roman" w:hAnsi="Times New Roman" w:cs="Times New Roman"/>
        </w:rPr>
        <w:t>funkcijas</w:t>
      </w:r>
      <w:proofErr w:type="spellEnd"/>
      <w:r w:rsidRPr="009A2BEB">
        <w:rPr>
          <w:rFonts w:ascii="Times New Roman" w:eastAsia="Times New Roman" w:hAnsi="Times New Roman" w:cs="Times New Roman"/>
        </w:rPr>
        <w:t xml:space="preserve">. </w:t>
      </w:r>
    </w:p>
    <w:p w14:paraId="31D24BBC" w14:textId="77777777" w:rsidR="0077621B" w:rsidRPr="009A2BEB" w:rsidRDefault="0077621B" w:rsidP="00B5705D">
      <w:pPr>
        <w:jc w:val="both"/>
      </w:pPr>
    </w:p>
    <w:p w14:paraId="6FC523FD" w14:textId="77777777" w:rsidR="001B1E18" w:rsidRPr="009A2BEB" w:rsidRDefault="0077621B" w:rsidP="001B1E18">
      <w:pPr>
        <w:pStyle w:val="ListParagraph"/>
        <w:numPr>
          <w:ilvl w:val="2"/>
          <w:numId w:val="36"/>
        </w:numPr>
        <w:spacing w:after="160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9A2BEB">
        <w:rPr>
          <w:rFonts w:ascii="Times New Roman" w:hAnsi="Times New Roman" w:cs="Times New Roman"/>
          <w:b/>
          <w:bCs/>
        </w:rPr>
        <w:t>Teisiniai</w:t>
      </w:r>
      <w:proofErr w:type="spellEnd"/>
      <w:r w:rsidRPr="009A2BE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2BEB">
        <w:rPr>
          <w:rFonts w:ascii="Times New Roman" w:hAnsi="Times New Roman" w:cs="Times New Roman"/>
          <w:b/>
          <w:bCs/>
        </w:rPr>
        <w:t>reikalavimai</w:t>
      </w:r>
      <w:proofErr w:type="spellEnd"/>
      <w:r w:rsidRPr="009A2BEB">
        <w:rPr>
          <w:rFonts w:ascii="Times New Roman" w:hAnsi="Times New Roman" w:cs="Times New Roman"/>
          <w:b/>
          <w:bCs/>
        </w:rPr>
        <w:t>:</w:t>
      </w:r>
    </w:p>
    <w:p w14:paraId="1130BAC7" w14:textId="77777777" w:rsidR="001B1E18" w:rsidRPr="009A2BEB" w:rsidRDefault="00C43733" w:rsidP="001B1E18">
      <w:pPr>
        <w:pStyle w:val="ListParagraph"/>
        <w:numPr>
          <w:ilvl w:val="0"/>
          <w:numId w:val="41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9A2BEB">
        <w:rPr>
          <w:rFonts w:ascii="Times New Roman" w:hAnsi="Times New Roman" w:cs="Times New Roman"/>
        </w:rPr>
        <w:t>Kuriant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tekstyną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privalu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laikytis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žemiau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išvardintų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reikalavimų</w:t>
      </w:r>
      <w:proofErr w:type="spellEnd"/>
      <w:r w:rsidRPr="009A2BEB">
        <w:rPr>
          <w:rFonts w:ascii="Times New Roman" w:hAnsi="Times New Roman" w:cs="Times New Roman"/>
        </w:rPr>
        <w:t>:</w:t>
      </w:r>
    </w:p>
    <w:p w14:paraId="792EA310" w14:textId="77777777" w:rsidR="001B1E18" w:rsidRPr="009A2BEB" w:rsidRDefault="00C43733" w:rsidP="001B1E18">
      <w:pPr>
        <w:pStyle w:val="ListParagraph"/>
        <w:numPr>
          <w:ilvl w:val="1"/>
          <w:numId w:val="41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9A2BEB">
        <w:rPr>
          <w:rFonts w:ascii="Times New Roman" w:hAnsi="Times New Roman" w:cs="Times New Roman"/>
        </w:rPr>
        <w:t>autorių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ir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gretutines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teises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reguliuojančių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Lietuvos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ir</w:t>
      </w:r>
      <w:proofErr w:type="spellEnd"/>
      <w:r w:rsidRPr="009A2BEB">
        <w:rPr>
          <w:rFonts w:ascii="Times New Roman" w:hAnsi="Times New Roman" w:cs="Times New Roman"/>
        </w:rPr>
        <w:t xml:space="preserve"> ES </w:t>
      </w:r>
      <w:proofErr w:type="spellStart"/>
      <w:r w:rsidRPr="009A2BEB">
        <w:rPr>
          <w:rFonts w:ascii="Times New Roman" w:hAnsi="Times New Roman" w:cs="Times New Roman"/>
        </w:rPr>
        <w:t>teisės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aktų</w:t>
      </w:r>
      <w:proofErr w:type="spellEnd"/>
      <w:r w:rsidRPr="009A2BEB">
        <w:rPr>
          <w:rFonts w:ascii="Times New Roman" w:hAnsi="Times New Roman" w:cs="Times New Roman"/>
        </w:rPr>
        <w:t>;</w:t>
      </w:r>
    </w:p>
    <w:p w14:paraId="7EEDA614" w14:textId="77777777" w:rsidR="001B1E18" w:rsidRPr="009A2BEB" w:rsidRDefault="00C43733" w:rsidP="001B1E18">
      <w:pPr>
        <w:pStyle w:val="ListParagraph"/>
        <w:numPr>
          <w:ilvl w:val="1"/>
          <w:numId w:val="41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9A2BEB">
        <w:rPr>
          <w:rFonts w:ascii="Times New Roman" w:hAnsi="Times New Roman" w:cs="Times New Roman"/>
        </w:rPr>
        <w:t>duomenų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apsaugą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reguliuojančių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Lietuvos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ir</w:t>
      </w:r>
      <w:proofErr w:type="spellEnd"/>
      <w:r w:rsidRPr="009A2BEB">
        <w:rPr>
          <w:rFonts w:ascii="Times New Roman" w:hAnsi="Times New Roman" w:cs="Times New Roman"/>
        </w:rPr>
        <w:t xml:space="preserve"> ES </w:t>
      </w:r>
      <w:proofErr w:type="spellStart"/>
      <w:r w:rsidRPr="009A2BEB">
        <w:rPr>
          <w:rFonts w:ascii="Times New Roman" w:hAnsi="Times New Roman" w:cs="Times New Roman"/>
        </w:rPr>
        <w:t>teisės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aktų</w:t>
      </w:r>
      <w:proofErr w:type="spellEnd"/>
      <w:r w:rsidRPr="009A2BEB">
        <w:rPr>
          <w:rFonts w:ascii="Times New Roman" w:hAnsi="Times New Roman" w:cs="Times New Roman"/>
        </w:rPr>
        <w:t>;</w:t>
      </w:r>
    </w:p>
    <w:p w14:paraId="5EC5847D" w14:textId="77777777" w:rsidR="001B1E18" w:rsidRPr="009A2BEB" w:rsidRDefault="00C43733" w:rsidP="001B1E18">
      <w:pPr>
        <w:pStyle w:val="ListParagraph"/>
        <w:numPr>
          <w:ilvl w:val="1"/>
          <w:numId w:val="41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9A2BEB">
        <w:rPr>
          <w:rFonts w:ascii="Times New Roman" w:hAnsi="Times New Roman" w:cs="Times New Roman"/>
        </w:rPr>
        <w:t>dirbtinio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intelekto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sistemoms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rengiamų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mokymo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duomenų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kokybę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reguliuojančių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Lietuvos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ir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Europos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teisės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aktų</w:t>
      </w:r>
      <w:proofErr w:type="spellEnd"/>
      <w:r w:rsidRPr="009A2BEB">
        <w:rPr>
          <w:rFonts w:ascii="Times New Roman" w:hAnsi="Times New Roman" w:cs="Times New Roman"/>
        </w:rPr>
        <w:t>;</w:t>
      </w:r>
    </w:p>
    <w:p w14:paraId="443E402B" w14:textId="612B8CCD" w:rsidR="00C43733" w:rsidRPr="009A2BEB" w:rsidRDefault="00C43733" w:rsidP="001B1E18">
      <w:pPr>
        <w:pStyle w:val="ListParagraph"/>
        <w:numPr>
          <w:ilvl w:val="1"/>
          <w:numId w:val="41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9A2BEB">
        <w:rPr>
          <w:rFonts w:ascii="Times New Roman" w:hAnsi="Times New Roman" w:cs="Times New Roman"/>
        </w:rPr>
        <w:t>Lietuvos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ir</w:t>
      </w:r>
      <w:proofErr w:type="spellEnd"/>
      <w:r w:rsidRPr="009A2BEB">
        <w:rPr>
          <w:rFonts w:ascii="Times New Roman" w:hAnsi="Times New Roman" w:cs="Times New Roman"/>
        </w:rPr>
        <w:t xml:space="preserve"> ES </w:t>
      </w:r>
      <w:proofErr w:type="spellStart"/>
      <w:r w:rsidRPr="009A2BEB">
        <w:rPr>
          <w:rFonts w:ascii="Times New Roman" w:hAnsi="Times New Roman" w:cs="Times New Roman"/>
        </w:rPr>
        <w:t>teisės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aktų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reguliuojančių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atvirų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duomenų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formavimo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ir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skelbimo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principus</w:t>
      </w:r>
      <w:proofErr w:type="spellEnd"/>
      <w:r w:rsidRPr="009A2BEB">
        <w:rPr>
          <w:rFonts w:ascii="Times New Roman" w:hAnsi="Times New Roman" w:cs="Times New Roman"/>
        </w:rPr>
        <w:t xml:space="preserve"> (ES </w:t>
      </w:r>
      <w:proofErr w:type="spellStart"/>
      <w:r w:rsidRPr="009A2BEB">
        <w:rPr>
          <w:rFonts w:ascii="Times New Roman" w:hAnsi="Times New Roman" w:cs="Times New Roman"/>
        </w:rPr>
        <w:t>direktyva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dėl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atvirųjų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duomenų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ir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viešojo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sektoriaus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informacijos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pakartotinio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naudojimo</w:t>
      </w:r>
      <w:proofErr w:type="spellEnd"/>
      <w:r w:rsidRPr="009A2BEB">
        <w:rPr>
          <w:rFonts w:ascii="Times New Roman" w:hAnsi="Times New Roman" w:cs="Times New Roman"/>
        </w:rPr>
        <w:t xml:space="preserve"> BDAR (EUR-Lex - 32016R0679 - EN - EUR-Lex (europa.eu)) https://eur-lex.europa.eu/legal-content/EN/TXT/?qid=1561563110433&amp;uri=CELEX:32019L1024).</w:t>
      </w:r>
    </w:p>
    <w:p w14:paraId="465B020E" w14:textId="77777777" w:rsidR="001B1E18" w:rsidRPr="009A2BEB" w:rsidRDefault="00C43733" w:rsidP="001B1E18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vadovautis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kitais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teisės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aktais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reglamentuojančiais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tekstyno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kūrimą</w:t>
      </w:r>
      <w:proofErr w:type="spellEnd"/>
      <w:r w:rsidRPr="009A2BEB">
        <w:rPr>
          <w:rFonts w:ascii="Times New Roman" w:hAnsi="Times New Roman" w:cs="Times New Roman"/>
        </w:rPr>
        <w:t>.</w:t>
      </w:r>
    </w:p>
    <w:p w14:paraId="1FF21E04" w14:textId="41CD7947" w:rsidR="001B1E18" w:rsidRPr="009A2BEB" w:rsidRDefault="00C43733" w:rsidP="001B1E18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Kuriant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visus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produktus</w:t>
      </w:r>
      <w:proofErr w:type="spellEnd"/>
      <w:r w:rsidRPr="009A2BEB">
        <w:rPr>
          <w:rFonts w:ascii="Times New Roman" w:hAnsi="Times New Roman" w:cs="Times New Roman"/>
        </w:rPr>
        <w:t xml:space="preserve"> (</w:t>
      </w:r>
      <w:proofErr w:type="spellStart"/>
      <w:r w:rsidRPr="009A2BEB">
        <w:rPr>
          <w:rFonts w:ascii="Times New Roman" w:hAnsi="Times New Roman" w:cs="Times New Roman"/>
        </w:rPr>
        <w:t>rezultatus</w:t>
      </w:r>
      <w:proofErr w:type="spellEnd"/>
      <w:r w:rsidRPr="009A2BEB">
        <w:rPr>
          <w:rFonts w:ascii="Times New Roman" w:hAnsi="Times New Roman" w:cs="Times New Roman"/>
        </w:rPr>
        <w:t xml:space="preserve">) </w:t>
      </w:r>
      <w:proofErr w:type="spellStart"/>
      <w:r w:rsidRPr="009A2BEB">
        <w:rPr>
          <w:rFonts w:ascii="Times New Roman" w:hAnsi="Times New Roman" w:cs="Times New Roman"/>
        </w:rPr>
        <w:t>rekomenduojama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atsižvelgti</w:t>
      </w:r>
      <w:proofErr w:type="spellEnd"/>
      <w:r w:rsidRPr="009A2BEB">
        <w:rPr>
          <w:rFonts w:ascii="Times New Roman" w:hAnsi="Times New Roman" w:cs="Times New Roman"/>
        </w:rPr>
        <w:t xml:space="preserve"> į </w:t>
      </w:r>
      <w:proofErr w:type="spellStart"/>
      <w:r w:rsidRPr="009A2BEB">
        <w:rPr>
          <w:rFonts w:ascii="Times New Roman" w:hAnsi="Times New Roman" w:cs="Times New Roman"/>
        </w:rPr>
        <w:t>dirbtinio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intelekto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aktą</w:t>
      </w:r>
      <w:proofErr w:type="spellEnd"/>
      <w:r w:rsidRPr="009A2BEB">
        <w:rPr>
          <w:rFonts w:ascii="Times New Roman" w:hAnsi="Times New Roman" w:cs="Times New Roman"/>
        </w:rPr>
        <w:t xml:space="preserve"> (EUR-Lex - 52021PC0206 - EN - EUR-Lex (europa.eu) </w:t>
      </w:r>
      <w:hyperlink r:id="rId11" w:history="1">
        <w:r w:rsidR="001B1E18" w:rsidRPr="009A2BEB">
          <w:rPr>
            <w:rStyle w:val="Hyperlink"/>
            <w:rFonts w:ascii="Times New Roman" w:hAnsi="Times New Roman" w:cs="Times New Roman"/>
          </w:rPr>
          <w:t>https://eur-lex.europa.eu/legal-content/EN/TXT/?uri=celex:52021PC0206</w:t>
        </w:r>
      </w:hyperlink>
      <w:r w:rsidRPr="009A2BEB">
        <w:rPr>
          <w:rFonts w:ascii="Times New Roman" w:hAnsi="Times New Roman" w:cs="Times New Roman"/>
        </w:rPr>
        <w:t>).</w:t>
      </w:r>
    </w:p>
    <w:p w14:paraId="571C74D2" w14:textId="77777777" w:rsidR="001B1E18" w:rsidRPr="009A2BEB" w:rsidRDefault="00C43733" w:rsidP="001B1E18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Turi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būti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parengta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ištekliaus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naudojimo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licencija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kuri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užtikrina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atvirą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ir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nemokamą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prieigą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prie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ištekliaus</w:t>
      </w:r>
      <w:proofErr w:type="spellEnd"/>
      <w:r w:rsidRPr="009A2BEB">
        <w:rPr>
          <w:rFonts w:ascii="Times New Roman" w:hAnsi="Times New Roman" w:cs="Times New Roman"/>
        </w:rPr>
        <w:t xml:space="preserve">. </w:t>
      </w:r>
      <w:proofErr w:type="spellStart"/>
      <w:r w:rsidRPr="009A2BEB">
        <w:rPr>
          <w:rFonts w:ascii="Times New Roman" w:hAnsi="Times New Roman" w:cs="Times New Roman"/>
        </w:rPr>
        <w:t>Visi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tekstyne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esantys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dokumentai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turi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turėti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atitinkamas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licencijas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arba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leidimus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jų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naudojimui</w:t>
      </w:r>
      <w:proofErr w:type="spellEnd"/>
      <w:r w:rsidRPr="009A2BEB">
        <w:rPr>
          <w:rFonts w:ascii="Times New Roman" w:hAnsi="Times New Roman" w:cs="Times New Roman"/>
        </w:rPr>
        <w:t xml:space="preserve">. </w:t>
      </w:r>
    </w:p>
    <w:p w14:paraId="63E6338A" w14:textId="18FF576C" w:rsidR="00C43733" w:rsidRPr="009A2BEB" w:rsidRDefault="00C43733" w:rsidP="001B1E18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Visos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turtinės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teisės</w:t>
      </w:r>
      <w:proofErr w:type="spellEnd"/>
      <w:r w:rsidRPr="009A2BEB">
        <w:rPr>
          <w:rFonts w:ascii="Times New Roman" w:hAnsi="Times New Roman" w:cs="Times New Roman"/>
        </w:rPr>
        <w:t xml:space="preserve"> į </w:t>
      </w:r>
      <w:proofErr w:type="spellStart"/>
      <w:r w:rsidRPr="009A2BEB">
        <w:rPr>
          <w:rFonts w:ascii="Times New Roman" w:hAnsi="Times New Roman" w:cs="Times New Roman"/>
        </w:rPr>
        <w:t>paslaugų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rezultatus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perleidžiamos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="008D79DE">
        <w:rPr>
          <w:rFonts w:ascii="Times New Roman" w:hAnsi="Times New Roman" w:cs="Times New Roman"/>
        </w:rPr>
        <w:t>Užsakovui</w:t>
      </w:r>
      <w:proofErr w:type="spellEnd"/>
      <w:r w:rsidRPr="009A2BEB">
        <w:rPr>
          <w:rFonts w:ascii="Times New Roman" w:hAnsi="Times New Roman" w:cs="Times New Roman"/>
        </w:rPr>
        <w:t>.</w:t>
      </w:r>
    </w:p>
    <w:p w14:paraId="14C7DF65" w14:textId="77777777" w:rsidR="00B418E6" w:rsidRPr="009A2BEB" w:rsidRDefault="00B418E6" w:rsidP="00B5705D">
      <w:pPr>
        <w:spacing w:before="60" w:after="60"/>
        <w:jc w:val="both"/>
      </w:pPr>
    </w:p>
    <w:p w14:paraId="7CB9C10E" w14:textId="09A3D9F9" w:rsidR="00801BF2" w:rsidRPr="009A2BEB" w:rsidRDefault="00801BF2" w:rsidP="00426531">
      <w:pPr>
        <w:pStyle w:val="ListParagraph"/>
        <w:numPr>
          <w:ilvl w:val="0"/>
          <w:numId w:val="36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jc w:val="both"/>
        <w:rPr>
          <w:rFonts w:ascii="Times New Roman" w:hAnsi="Times New Roman" w:cs="Times New Roman"/>
          <w:b/>
          <w:lang w:val="lt-LT"/>
        </w:rPr>
      </w:pPr>
      <w:r w:rsidRPr="009A2BEB">
        <w:rPr>
          <w:rFonts w:ascii="Times New Roman" w:hAnsi="Times New Roman" w:cs="Times New Roman"/>
          <w:b/>
          <w:lang w:val="lt-LT"/>
        </w:rPr>
        <w:t>SUTARTINIŲ ĮSIPAREIGOJIMŲ VYKDYMO TVARKA</w:t>
      </w:r>
      <w:r w:rsidR="00362057" w:rsidRPr="009A2BEB">
        <w:rPr>
          <w:rFonts w:ascii="Times New Roman" w:hAnsi="Times New Roman" w:cs="Times New Roman"/>
          <w:b/>
          <w:lang w:val="lt-LT"/>
        </w:rPr>
        <w:t xml:space="preserve"> IR TERMINAI</w:t>
      </w:r>
    </w:p>
    <w:p w14:paraId="5662C594" w14:textId="789D037F" w:rsidR="00766DE8" w:rsidRPr="009A2BEB" w:rsidRDefault="009A2BEB" w:rsidP="009A2BEB">
      <w:pPr>
        <w:pStyle w:val="Default"/>
        <w:numPr>
          <w:ilvl w:val="1"/>
          <w:numId w:val="36"/>
        </w:numPr>
        <w:spacing w:before="0"/>
        <w:ind w:left="567" w:hanging="425"/>
      </w:pPr>
      <w:r w:rsidRPr="009A2BEB">
        <w:t xml:space="preserve"> </w:t>
      </w:r>
      <w:r w:rsidR="00766DE8" w:rsidRPr="009A2BEB">
        <w:t xml:space="preserve">Pasirašius Sutartį, Paslaugų teikėjas per 10 (dešimt) darbo dienų turės parengti ir derinimui su </w:t>
      </w:r>
      <w:r w:rsidR="00BF24B7">
        <w:t>Užsakovu</w:t>
      </w:r>
      <w:r w:rsidR="00766DE8" w:rsidRPr="009A2BEB">
        <w:t xml:space="preserve"> pateikti:</w:t>
      </w:r>
    </w:p>
    <w:p w14:paraId="41DFB1FA" w14:textId="77777777" w:rsidR="008A738B" w:rsidRDefault="00766DE8" w:rsidP="008A738B">
      <w:pPr>
        <w:pStyle w:val="Default"/>
        <w:numPr>
          <w:ilvl w:val="0"/>
          <w:numId w:val="43"/>
        </w:numPr>
        <w:adjustRightInd/>
        <w:spacing w:before="0"/>
        <w:ind w:left="567"/>
      </w:pPr>
      <w:r w:rsidRPr="009A2BEB">
        <w:rPr>
          <w14:ligatures w14:val="standardContextual"/>
        </w:rPr>
        <w:t xml:space="preserve">Reglamentą, kuriame turi būti nustatyta paslaugų teikimo rezultatų pateikimo, </w:t>
      </w:r>
      <w:r w:rsidR="00BF24B7">
        <w:rPr>
          <w14:ligatures w14:val="standardContextual"/>
        </w:rPr>
        <w:t>Užsakovo</w:t>
      </w:r>
      <w:r w:rsidRPr="009A2BEB">
        <w:rPr>
          <w:rStyle w:val="CommentReference"/>
          <w:rFonts w:eastAsiaTheme="minorEastAsia"/>
          <w:color w:val="auto"/>
          <w:sz w:val="24"/>
          <w:szCs w:val="24"/>
          <w:lang w:eastAsia="ja-JP"/>
        </w:rPr>
        <w:t xml:space="preserve"> i</w:t>
      </w:r>
      <w:r w:rsidRPr="009A2BEB">
        <w:rPr>
          <w14:ligatures w14:val="standardContextual"/>
        </w:rPr>
        <w:t xml:space="preserve">nformavimo apie paslaugų teikimo progresą tvarka, grafikas, komunikavimo tvarka;  </w:t>
      </w:r>
    </w:p>
    <w:p w14:paraId="7C8A77D6" w14:textId="77777777" w:rsidR="008A738B" w:rsidRDefault="00766DE8" w:rsidP="008A738B">
      <w:pPr>
        <w:pStyle w:val="Default"/>
        <w:numPr>
          <w:ilvl w:val="0"/>
          <w:numId w:val="43"/>
        </w:numPr>
        <w:adjustRightInd/>
        <w:spacing w:before="0"/>
        <w:ind w:left="567"/>
      </w:pPr>
      <w:r w:rsidRPr="008A738B">
        <w:rPr>
          <w14:ligatures w14:val="standardContextual"/>
        </w:rPr>
        <w:t xml:space="preserve">Tekstyno kūrimo metodinę dokumentaciją, kurioje turi būti pateiktos su tekstyno kūrimu susijusios metodikos ir strategija. Viena iš privalomų sąlygų – laikantis 1 lentelėje pateikto grafiko, Paslaugų tiekėjas </w:t>
      </w:r>
      <w:r w:rsidR="008D79DE" w:rsidRPr="008A738B">
        <w:rPr>
          <w14:ligatures w14:val="standardContextual"/>
        </w:rPr>
        <w:t>Užsakovui</w:t>
      </w:r>
      <w:r w:rsidRPr="008A738B">
        <w:rPr>
          <w14:ligatures w14:val="standardContextual"/>
        </w:rPr>
        <w:t xml:space="preserve"> pateikia informaciją apie užbaigtame etape pasiektus rezultatus.</w:t>
      </w:r>
    </w:p>
    <w:p w14:paraId="098998C5" w14:textId="23B97A28" w:rsidR="008A738B" w:rsidRDefault="00BF24B7" w:rsidP="008A738B">
      <w:pPr>
        <w:pStyle w:val="Default"/>
        <w:numPr>
          <w:ilvl w:val="0"/>
          <w:numId w:val="43"/>
        </w:numPr>
        <w:adjustRightInd/>
        <w:spacing w:before="0"/>
        <w:ind w:left="567"/>
      </w:pPr>
      <w:r w:rsidRPr="008A738B">
        <w:rPr>
          <w14:ligatures w14:val="standardContextual"/>
        </w:rPr>
        <w:t>Užsakovas</w:t>
      </w:r>
      <w:r w:rsidR="00766DE8" w:rsidRPr="008A738B">
        <w:rPr>
          <w14:ligatures w14:val="standardContextual"/>
        </w:rPr>
        <w:t xml:space="preserve"> pastabas derinimui pateiktiems dokumentams turi pateikti per 5 (penkias) darbo dienas nuo dokumentų gavimo dienos. Paslaugų teikėjas pagal </w:t>
      </w:r>
      <w:r w:rsidRPr="008A738B">
        <w:rPr>
          <w14:ligatures w14:val="standardContextual"/>
        </w:rPr>
        <w:t>Užsakovo</w:t>
      </w:r>
      <w:r w:rsidR="00766DE8" w:rsidRPr="008A738B">
        <w:rPr>
          <w14:ligatures w14:val="standardContextual"/>
        </w:rPr>
        <w:t xml:space="preserve"> pateiktas pastabas dokumentus turi ištaisyti per 5 (penkias) darbo dienas (nuo pastabų gavimo dienos). Techninės specifikacijos </w:t>
      </w:r>
      <w:r w:rsidR="00AC7227">
        <w:rPr>
          <w:lang w:val="en-US"/>
          <w14:ligatures w14:val="standardContextual"/>
        </w:rPr>
        <w:t>4.1.</w:t>
      </w:r>
      <w:r w:rsidR="00766DE8" w:rsidRPr="008A738B">
        <w:rPr>
          <w14:ligatures w14:val="standardContextual"/>
        </w:rPr>
        <w:t xml:space="preserve"> punkt</w:t>
      </w:r>
      <w:r w:rsidR="00AC7227">
        <w:rPr>
          <w14:ligatures w14:val="standardContextual"/>
        </w:rPr>
        <w:t>e</w:t>
      </w:r>
      <w:r w:rsidR="00766DE8" w:rsidRPr="008A738B">
        <w:rPr>
          <w14:ligatures w14:val="standardContextual"/>
        </w:rPr>
        <w:t xml:space="preserve">  nustatyti dokumentai su </w:t>
      </w:r>
      <w:r w:rsidRPr="008A738B">
        <w:rPr>
          <w14:ligatures w14:val="standardContextual"/>
        </w:rPr>
        <w:t>Užsakovu</w:t>
      </w:r>
      <w:r w:rsidR="00766DE8" w:rsidRPr="008A738B">
        <w:rPr>
          <w14:ligatures w14:val="standardContextual"/>
        </w:rPr>
        <w:t xml:space="preserve"> turi būti suderinti ne vėliau kaip per 1 (vieną) mėnesį nuo Sutarties pasirašymo dienos. </w:t>
      </w:r>
    </w:p>
    <w:p w14:paraId="558A9615" w14:textId="77777777" w:rsidR="00377F17" w:rsidRDefault="00766DE8" w:rsidP="00377F17">
      <w:pPr>
        <w:pStyle w:val="Default"/>
        <w:numPr>
          <w:ilvl w:val="1"/>
          <w:numId w:val="36"/>
        </w:numPr>
        <w:adjustRightInd/>
        <w:spacing w:before="0"/>
        <w:ind w:left="567" w:hanging="567"/>
      </w:pPr>
      <w:r w:rsidRPr="008A738B">
        <w:rPr>
          <w14:ligatures w14:val="standardContextual"/>
        </w:rPr>
        <w:lastRenderedPageBreak/>
        <w:t>Tekstyno kūrimo rezultatai pateikiami etapais, susijusiais su apmokėjimu už atitinkamas atsiskaitymų dalis, nurodytas techninėje specifikacijoje pateiktoje 1 lentelėje. Kiekvieno etapo pabaigoje turi būti pateikti rezultatai su progresą detalizuojančia ir aiškinančia dokumentacija.</w:t>
      </w:r>
    </w:p>
    <w:p w14:paraId="237A9F9C" w14:textId="77777777" w:rsidR="00377F17" w:rsidRDefault="00766DE8" w:rsidP="00377F17">
      <w:pPr>
        <w:pStyle w:val="Default"/>
        <w:numPr>
          <w:ilvl w:val="1"/>
          <w:numId w:val="36"/>
        </w:numPr>
        <w:adjustRightInd/>
        <w:spacing w:before="0"/>
        <w:ind w:left="567" w:hanging="567"/>
      </w:pPr>
      <w:r w:rsidRPr="009A2BEB">
        <w:t xml:space="preserve">Paslaugų rezultatų metaduomenys turi būti aprašyti pagal Lietuvos teisės aktais nustatytą ir Reglamente su </w:t>
      </w:r>
      <w:r w:rsidR="00BF24B7">
        <w:t>Užsakovu</w:t>
      </w:r>
      <w:r w:rsidRPr="009A2BEB">
        <w:t xml:space="preserve"> suderintą metaduomenų standartą, taip pat turi būti pateikti </w:t>
      </w:r>
      <w:r w:rsidR="00BF24B7">
        <w:t>Užsakovo</w:t>
      </w:r>
      <w:r w:rsidRPr="009A2BEB">
        <w:t xml:space="preserve"> nustatytoje metaduomenų saugykloje.</w:t>
      </w:r>
    </w:p>
    <w:p w14:paraId="61FD12CE" w14:textId="77777777" w:rsidR="00377F17" w:rsidRDefault="00766DE8" w:rsidP="00377F17">
      <w:pPr>
        <w:pStyle w:val="Default"/>
        <w:numPr>
          <w:ilvl w:val="1"/>
          <w:numId w:val="36"/>
        </w:numPr>
        <w:adjustRightInd/>
        <w:spacing w:before="0"/>
        <w:ind w:left="567" w:hanging="567"/>
      </w:pPr>
      <w:r w:rsidRPr="009A2BEB">
        <w:t xml:space="preserve">Tekstyno kūrimo paslaugos laikomos pilnai suteiktomis, kai galutinis paslaugų rezultatas – tekstynas – yra sukurtas pilna apimtimi, yra pateikta pilna ir išsami dokumentacija, licencijos, tekstynas aprašytas metaduomenimis, metaduomenys ir tekstynas (įskaitant jo aprašymą ir kt. reikalingą dokumentaciją) pateikti </w:t>
      </w:r>
      <w:r w:rsidR="00BF24B7">
        <w:t>Užsakovo</w:t>
      </w:r>
      <w:r w:rsidRPr="009A2BEB">
        <w:t xml:space="preserve"> nurodytose serveriuose / saugyklose ir išpildyti visi kiti techninėje specifikacijoje nustatyti reikalavimai bei pasirašytas paslaugų perdavimo-priėmimo aktas.</w:t>
      </w:r>
    </w:p>
    <w:p w14:paraId="484C8FE2" w14:textId="0F9854E2" w:rsidR="00766DE8" w:rsidRPr="009A2BEB" w:rsidRDefault="00766DE8" w:rsidP="00377F17">
      <w:pPr>
        <w:pStyle w:val="Default"/>
        <w:numPr>
          <w:ilvl w:val="1"/>
          <w:numId w:val="36"/>
        </w:numPr>
        <w:adjustRightInd/>
        <w:spacing w:before="0"/>
        <w:ind w:left="567" w:hanging="567"/>
      </w:pPr>
      <w:r w:rsidRPr="009A2BEB">
        <w:t xml:space="preserve">Po kiekvieno etapo, nurodyto 1 lentelėje, </w:t>
      </w:r>
      <w:r w:rsidR="00BF24B7">
        <w:t>Užsakovas</w:t>
      </w:r>
      <w:r w:rsidRPr="009A2BEB">
        <w:t xml:space="preserve"> sumoka Paslaugų teikėjui už tinkamai ir kokybiškai suteiktas </w:t>
      </w:r>
      <w:r w:rsidRPr="00377F17">
        <w:rPr>
          <w14:ligatures w14:val="standardContextual"/>
        </w:rPr>
        <w:t xml:space="preserve">paslaugas šalims pasirašius paslaugų perdavimo-priėmimo aktą ir Paslaugų teikėjui Sutartyje nustatyta tvarka pateikus sąskaitą-faktūrą. </w:t>
      </w:r>
    </w:p>
    <w:p w14:paraId="3C38A0FA" w14:textId="77777777" w:rsidR="00766DE8" w:rsidRPr="009A2BEB" w:rsidRDefault="00766DE8" w:rsidP="00766DE8">
      <w:pPr>
        <w:spacing w:after="120"/>
        <w:rPr>
          <w:lang w:eastAsia="en-US"/>
          <w14:ligatures w14:val="standardContextual"/>
        </w:rPr>
      </w:pPr>
    </w:p>
    <w:p w14:paraId="6384626C" w14:textId="77777777" w:rsidR="00766DE8" w:rsidRPr="009A2BEB" w:rsidRDefault="00766DE8" w:rsidP="00766DE8">
      <w:pPr>
        <w:spacing w:after="120"/>
        <w:rPr>
          <w:lang w:eastAsia="en-US"/>
          <w14:ligatures w14:val="standardContextual"/>
        </w:rPr>
      </w:pPr>
      <w:r w:rsidRPr="009A2BEB">
        <w:rPr>
          <w:lang w:eastAsia="en-US"/>
          <w14:ligatures w14:val="standardContextual"/>
        </w:rPr>
        <w:t>1 lentelė: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6"/>
        <w:gridCol w:w="3688"/>
        <w:gridCol w:w="2550"/>
        <w:gridCol w:w="2738"/>
      </w:tblGrid>
      <w:tr w:rsidR="00766DE8" w:rsidRPr="009A2BEB" w14:paraId="01ACB53E" w14:textId="77777777" w:rsidTr="00377F17">
        <w:tc>
          <w:tcPr>
            <w:tcW w:w="495" w:type="pct"/>
            <w:vAlign w:val="center"/>
            <w:hideMark/>
          </w:tcPr>
          <w:p w14:paraId="68C0ADA3" w14:textId="77777777" w:rsidR="00766DE8" w:rsidRPr="009A2BEB" w:rsidRDefault="00766DE8" w:rsidP="00377F17">
            <w:pPr>
              <w:pStyle w:val="ListParagraph"/>
              <w:spacing w:after="120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A2BEB">
              <w:rPr>
                <w:rFonts w:ascii="Times New Roman" w:eastAsia="Times New Roman" w:hAnsi="Times New Roman" w:cs="Times New Roman"/>
                <w:b/>
              </w:rPr>
              <w:t>Etapo</w:t>
            </w:r>
            <w:proofErr w:type="spellEnd"/>
            <w:r w:rsidRPr="009A2BE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9A2BEB">
              <w:rPr>
                <w:rFonts w:ascii="Times New Roman" w:eastAsia="Times New Roman" w:hAnsi="Times New Roman" w:cs="Times New Roman"/>
                <w:b/>
              </w:rPr>
              <w:t>eil</w:t>
            </w:r>
            <w:proofErr w:type="spellEnd"/>
            <w:r w:rsidRPr="009A2BEB">
              <w:rPr>
                <w:rFonts w:ascii="Times New Roman" w:eastAsia="Times New Roman" w:hAnsi="Times New Roman" w:cs="Times New Roman"/>
                <w:b/>
              </w:rPr>
              <w:t>. Nr.</w:t>
            </w:r>
          </w:p>
        </w:tc>
        <w:tc>
          <w:tcPr>
            <w:tcW w:w="1851" w:type="pct"/>
            <w:vAlign w:val="center"/>
            <w:hideMark/>
          </w:tcPr>
          <w:p w14:paraId="42D22F57" w14:textId="77777777" w:rsidR="00766DE8" w:rsidRPr="009A2BEB" w:rsidRDefault="00766DE8" w:rsidP="00377F17">
            <w:pPr>
              <w:pStyle w:val="ListParagraph"/>
              <w:spacing w:after="120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A2BEB">
              <w:rPr>
                <w:rFonts w:ascii="Times New Roman" w:eastAsia="Times New Roman" w:hAnsi="Times New Roman" w:cs="Times New Roman"/>
                <w:b/>
              </w:rPr>
              <w:t>Etapas</w:t>
            </w:r>
            <w:proofErr w:type="spellEnd"/>
          </w:p>
        </w:tc>
        <w:tc>
          <w:tcPr>
            <w:tcW w:w="1280" w:type="pct"/>
            <w:vAlign w:val="center"/>
            <w:hideMark/>
          </w:tcPr>
          <w:p w14:paraId="146EF061" w14:textId="77777777" w:rsidR="00766DE8" w:rsidRPr="009A2BEB" w:rsidRDefault="00766DE8" w:rsidP="00377F17">
            <w:pPr>
              <w:pStyle w:val="ListParagraph"/>
              <w:spacing w:after="120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A2BEB">
              <w:rPr>
                <w:rFonts w:ascii="Times New Roman" w:eastAsia="Times New Roman" w:hAnsi="Times New Roman" w:cs="Times New Roman"/>
                <w:b/>
              </w:rPr>
              <w:t>Numatomas</w:t>
            </w:r>
            <w:proofErr w:type="spellEnd"/>
            <w:r w:rsidRPr="009A2BE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9A2BEB">
              <w:rPr>
                <w:rFonts w:ascii="Times New Roman" w:eastAsia="Times New Roman" w:hAnsi="Times New Roman" w:cs="Times New Roman"/>
                <w:b/>
              </w:rPr>
              <w:t>vykdymo</w:t>
            </w:r>
            <w:proofErr w:type="spellEnd"/>
            <w:r w:rsidRPr="009A2BE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9A2BEB">
              <w:rPr>
                <w:rFonts w:ascii="Times New Roman" w:eastAsia="Times New Roman" w:hAnsi="Times New Roman" w:cs="Times New Roman"/>
                <w:b/>
              </w:rPr>
              <w:t>terminas</w:t>
            </w:r>
            <w:proofErr w:type="spellEnd"/>
          </w:p>
        </w:tc>
        <w:tc>
          <w:tcPr>
            <w:tcW w:w="1374" w:type="pct"/>
            <w:vAlign w:val="center"/>
          </w:tcPr>
          <w:p w14:paraId="7F086F8F" w14:textId="77777777" w:rsidR="00766DE8" w:rsidRPr="009A2BEB" w:rsidRDefault="00766DE8" w:rsidP="00377F17">
            <w:pPr>
              <w:pStyle w:val="ListParagraph"/>
              <w:spacing w:after="120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A2BEB">
              <w:rPr>
                <w:rFonts w:ascii="Times New Roman" w:eastAsia="Times New Roman" w:hAnsi="Times New Roman" w:cs="Times New Roman"/>
                <w:b/>
              </w:rPr>
              <w:t>Atsiskaitymų</w:t>
            </w:r>
            <w:proofErr w:type="spellEnd"/>
            <w:r w:rsidRPr="009A2BE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9A2BEB">
              <w:rPr>
                <w:rFonts w:ascii="Times New Roman" w:eastAsia="Times New Roman" w:hAnsi="Times New Roman" w:cs="Times New Roman"/>
                <w:b/>
              </w:rPr>
              <w:t>dalys</w:t>
            </w:r>
            <w:proofErr w:type="spellEnd"/>
          </w:p>
        </w:tc>
      </w:tr>
      <w:tr w:rsidR="00766DE8" w:rsidRPr="009A2BEB" w14:paraId="3E92D86C" w14:textId="77777777" w:rsidTr="00377F17">
        <w:tc>
          <w:tcPr>
            <w:tcW w:w="495" w:type="pct"/>
          </w:tcPr>
          <w:p w14:paraId="59B1BB67" w14:textId="77777777" w:rsidR="00766DE8" w:rsidRPr="009A2BEB" w:rsidRDefault="00766DE8" w:rsidP="00CF68C8">
            <w:pPr>
              <w:spacing w:after="120"/>
              <w:jc w:val="center"/>
            </w:pPr>
            <w:r w:rsidRPr="009A2BEB">
              <w:t>1</w:t>
            </w:r>
          </w:p>
        </w:tc>
        <w:tc>
          <w:tcPr>
            <w:tcW w:w="1851" w:type="pct"/>
          </w:tcPr>
          <w:p w14:paraId="126F3AE3" w14:textId="77777777" w:rsidR="00766DE8" w:rsidRPr="009A2BEB" w:rsidRDefault="00766DE8" w:rsidP="00CF68C8">
            <w:pPr>
              <w:spacing w:after="120"/>
            </w:pPr>
            <w:r w:rsidRPr="009A2BEB">
              <w:t>Pateikiama 50 proc. bendros tekstyno apimties</w:t>
            </w:r>
            <w:r w:rsidRPr="009A2BEB">
              <w:rPr>
                <w:rStyle w:val="FootnoteReference"/>
              </w:rPr>
              <w:footnoteReference w:id="1"/>
            </w:r>
            <w:r w:rsidRPr="009A2BEB">
              <w:t>.</w:t>
            </w:r>
          </w:p>
        </w:tc>
        <w:tc>
          <w:tcPr>
            <w:tcW w:w="1280" w:type="pct"/>
          </w:tcPr>
          <w:p w14:paraId="5032C020" w14:textId="77777777" w:rsidR="00766DE8" w:rsidRPr="009A2BEB" w:rsidRDefault="00766DE8" w:rsidP="00CF68C8">
            <w:pPr>
              <w:spacing w:after="120"/>
            </w:pPr>
            <w:r w:rsidRPr="009A2BEB">
              <w:t>1 mėn. nuo Sutarties įsigaliojimo dienos</w:t>
            </w:r>
          </w:p>
        </w:tc>
        <w:tc>
          <w:tcPr>
            <w:tcW w:w="1374" w:type="pct"/>
          </w:tcPr>
          <w:p w14:paraId="4601652A" w14:textId="77777777" w:rsidR="00766DE8" w:rsidRPr="009A2BEB" w:rsidRDefault="00766DE8" w:rsidP="00CF68C8">
            <w:pPr>
              <w:spacing w:after="120"/>
            </w:pPr>
            <w:r w:rsidRPr="009A2BEB">
              <w:t xml:space="preserve">50 (penkiasdešimt) proc. pradinės Sutarties vertės </w:t>
            </w:r>
          </w:p>
        </w:tc>
      </w:tr>
      <w:tr w:rsidR="00766DE8" w:rsidRPr="009A2BEB" w14:paraId="12E4EF5E" w14:textId="77777777" w:rsidTr="00377F17">
        <w:tc>
          <w:tcPr>
            <w:tcW w:w="495" w:type="pct"/>
          </w:tcPr>
          <w:p w14:paraId="22856ABF" w14:textId="77777777" w:rsidR="00766DE8" w:rsidRPr="009A2BEB" w:rsidRDefault="00766DE8" w:rsidP="00CF68C8">
            <w:pPr>
              <w:spacing w:after="120"/>
              <w:jc w:val="center"/>
            </w:pPr>
            <w:r w:rsidRPr="009A2BEB">
              <w:t>2</w:t>
            </w:r>
          </w:p>
        </w:tc>
        <w:tc>
          <w:tcPr>
            <w:tcW w:w="1851" w:type="pct"/>
          </w:tcPr>
          <w:p w14:paraId="735CEE1C" w14:textId="77777777" w:rsidR="00766DE8" w:rsidRPr="009A2BEB" w:rsidRDefault="00766DE8" w:rsidP="00CF68C8">
            <w:pPr>
              <w:spacing w:after="120"/>
            </w:pPr>
            <w:r w:rsidRPr="009A2BEB">
              <w:t>Pateikiama 100 proc. bendros tekstyno apimties</w:t>
            </w:r>
          </w:p>
        </w:tc>
        <w:tc>
          <w:tcPr>
            <w:tcW w:w="1280" w:type="pct"/>
          </w:tcPr>
          <w:p w14:paraId="4F27A860" w14:textId="77777777" w:rsidR="00766DE8" w:rsidRPr="009A2BEB" w:rsidRDefault="00766DE8" w:rsidP="00CF68C8">
            <w:pPr>
              <w:spacing w:after="120"/>
            </w:pPr>
            <w:r w:rsidRPr="009A2BEB">
              <w:t>3 mėn. nuo Sutarties įsigaliojimo dienos</w:t>
            </w:r>
          </w:p>
        </w:tc>
        <w:tc>
          <w:tcPr>
            <w:tcW w:w="1374" w:type="pct"/>
          </w:tcPr>
          <w:p w14:paraId="3F733C9F" w14:textId="77777777" w:rsidR="00766DE8" w:rsidRPr="009A2BEB" w:rsidRDefault="00766DE8" w:rsidP="00CF68C8">
            <w:pPr>
              <w:spacing w:after="120"/>
            </w:pPr>
            <w:r w:rsidRPr="009A2BEB">
              <w:t>Galutinis atsiskaitymas.</w:t>
            </w:r>
          </w:p>
          <w:p w14:paraId="42E9801F" w14:textId="77777777" w:rsidR="00766DE8" w:rsidRPr="009A2BEB" w:rsidRDefault="00766DE8" w:rsidP="00CF68C8">
            <w:pPr>
              <w:spacing w:after="120"/>
            </w:pPr>
            <w:r w:rsidRPr="009A2BEB">
              <w:t>50 (penkiasdešimt) proc. pradinės Sutarties vertės</w:t>
            </w:r>
          </w:p>
        </w:tc>
      </w:tr>
    </w:tbl>
    <w:p w14:paraId="73BFB546" w14:textId="77777777" w:rsidR="00766DE8" w:rsidRPr="009A2BEB" w:rsidRDefault="00766DE8" w:rsidP="00766DE8">
      <w:pPr>
        <w:spacing w:after="120"/>
        <w:rPr>
          <w:lang w:eastAsia="en-US"/>
          <w14:ligatures w14:val="standardContextual"/>
        </w:rPr>
      </w:pPr>
    </w:p>
    <w:p w14:paraId="74831AE6" w14:textId="77777777" w:rsidR="009A2BEB" w:rsidRPr="009A2BEB" w:rsidRDefault="00E253C4" w:rsidP="00377F17">
      <w:pPr>
        <w:pStyle w:val="ListParagraph"/>
        <w:numPr>
          <w:ilvl w:val="1"/>
          <w:numId w:val="36"/>
        </w:numPr>
        <w:ind w:left="567" w:hanging="567"/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Pirkimas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vykdomas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vadovaujantis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Lietuvos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Respublikos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aplinkos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ministro</w:t>
      </w:r>
      <w:proofErr w:type="spellEnd"/>
      <w:r w:rsidRPr="009A2BEB">
        <w:rPr>
          <w:rFonts w:ascii="Times New Roman" w:hAnsi="Times New Roman" w:cs="Times New Roman"/>
        </w:rPr>
        <w:t xml:space="preserve"> 2022 m. </w:t>
      </w:r>
      <w:proofErr w:type="spellStart"/>
      <w:r w:rsidRPr="009A2BEB">
        <w:rPr>
          <w:rFonts w:ascii="Times New Roman" w:hAnsi="Times New Roman" w:cs="Times New Roman"/>
        </w:rPr>
        <w:t>gruodžio</w:t>
      </w:r>
      <w:proofErr w:type="spellEnd"/>
      <w:r w:rsidRPr="009A2BEB">
        <w:rPr>
          <w:rFonts w:ascii="Times New Roman" w:hAnsi="Times New Roman" w:cs="Times New Roman"/>
        </w:rPr>
        <w:t xml:space="preserve"> 13 d. </w:t>
      </w:r>
      <w:proofErr w:type="spellStart"/>
      <w:r w:rsidRPr="009A2BEB">
        <w:rPr>
          <w:rFonts w:ascii="Times New Roman" w:hAnsi="Times New Roman" w:cs="Times New Roman"/>
        </w:rPr>
        <w:t>įsakymo</w:t>
      </w:r>
      <w:proofErr w:type="spellEnd"/>
      <w:r w:rsidRPr="009A2BEB">
        <w:rPr>
          <w:rFonts w:ascii="Times New Roman" w:hAnsi="Times New Roman" w:cs="Times New Roman"/>
        </w:rPr>
        <w:t xml:space="preserve"> Nr. D1-401 „</w:t>
      </w:r>
      <w:proofErr w:type="spellStart"/>
      <w:r w:rsidRPr="009A2BEB">
        <w:rPr>
          <w:rFonts w:ascii="Times New Roman" w:hAnsi="Times New Roman" w:cs="Times New Roman"/>
        </w:rPr>
        <w:t>Dėl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Lietuvos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Respublikos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aplinkos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ministro</w:t>
      </w:r>
      <w:proofErr w:type="spellEnd"/>
      <w:r w:rsidRPr="009A2BEB">
        <w:rPr>
          <w:rFonts w:ascii="Times New Roman" w:hAnsi="Times New Roman" w:cs="Times New Roman"/>
        </w:rPr>
        <w:t xml:space="preserve"> 2011 m. </w:t>
      </w:r>
      <w:proofErr w:type="spellStart"/>
      <w:r w:rsidRPr="009A2BEB">
        <w:rPr>
          <w:rFonts w:ascii="Times New Roman" w:hAnsi="Times New Roman" w:cs="Times New Roman"/>
        </w:rPr>
        <w:t>birželio</w:t>
      </w:r>
      <w:proofErr w:type="spellEnd"/>
      <w:r w:rsidRPr="009A2BEB">
        <w:rPr>
          <w:rFonts w:ascii="Times New Roman" w:hAnsi="Times New Roman" w:cs="Times New Roman"/>
        </w:rPr>
        <w:t xml:space="preserve"> 28 d. </w:t>
      </w:r>
      <w:proofErr w:type="spellStart"/>
      <w:r w:rsidRPr="009A2BEB">
        <w:rPr>
          <w:rFonts w:ascii="Times New Roman" w:hAnsi="Times New Roman" w:cs="Times New Roman"/>
        </w:rPr>
        <w:t>įsakymo</w:t>
      </w:r>
      <w:proofErr w:type="spellEnd"/>
      <w:r w:rsidRPr="009A2BEB">
        <w:rPr>
          <w:rFonts w:ascii="Times New Roman" w:hAnsi="Times New Roman" w:cs="Times New Roman"/>
        </w:rPr>
        <w:t xml:space="preserve"> Nr. D1-508 „</w:t>
      </w:r>
      <w:proofErr w:type="spellStart"/>
      <w:r w:rsidRPr="009A2BEB">
        <w:rPr>
          <w:rFonts w:ascii="Times New Roman" w:hAnsi="Times New Roman" w:cs="Times New Roman"/>
        </w:rPr>
        <w:t>Dėl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Produktų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kurių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viešiesiems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pirkimams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ir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pirkimams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taikytini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Aplinkos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apsaugos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kriterijai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sąrašo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Aplinkos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apsaugos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kriterijų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ir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aplinkos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apsaugos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kriterijų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kuriuos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="008A4C97" w:rsidRPr="009A2BEB">
        <w:rPr>
          <w:rFonts w:ascii="Times New Roman" w:hAnsi="Times New Roman" w:cs="Times New Roman"/>
        </w:rPr>
        <w:t>Užsakovas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ir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perkantieji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subjektai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turi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taikyti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pirkdami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prekes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paslaugas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ar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darbus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taikymo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tvarkos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aprašo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A2BEB">
        <w:rPr>
          <w:rFonts w:ascii="Times New Roman" w:hAnsi="Times New Roman" w:cs="Times New Roman"/>
        </w:rPr>
        <w:t>patvirtinimo</w:t>
      </w:r>
      <w:proofErr w:type="spellEnd"/>
      <w:r w:rsidRPr="009A2BEB">
        <w:rPr>
          <w:rFonts w:ascii="Times New Roman" w:hAnsi="Times New Roman" w:cs="Times New Roman"/>
        </w:rPr>
        <w:t xml:space="preserve">“ </w:t>
      </w:r>
      <w:proofErr w:type="spellStart"/>
      <w:r w:rsidRPr="009A2BEB">
        <w:rPr>
          <w:rFonts w:ascii="Times New Roman" w:hAnsi="Times New Roman" w:cs="Times New Roman"/>
        </w:rPr>
        <w:t>pakeitimo</w:t>
      </w:r>
      <w:proofErr w:type="spellEnd"/>
      <w:proofErr w:type="gramEnd"/>
      <w:r w:rsidRPr="009A2BEB">
        <w:rPr>
          <w:rFonts w:ascii="Times New Roman" w:hAnsi="Times New Roman" w:cs="Times New Roman"/>
        </w:rPr>
        <w:t xml:space="preserve">“ 4.4.3 </w:t>
      </w:r>
      <w:proofErr w:type="spellStart"/>
      <w:r w:rsidRPr="009A2BEB">
        <w:rPr>
          <w:rFonts w:ascii="Times New Roman" w:hAnsi="Times New Roman" w:cs="Times New Roman"/>
        </w:rPr>
        <w:t>punktu</w:t>
      </w:r>
      <w:proofErr w:type="spellEnd"/>
      <w:r w:rsidRPr="009A2BEB">
        <w:rPr>
          <w:rFonts w:ascii="Times New Roman" w:hAnsi="Times New Roman" w:cs="Times New Roman"/>
        </w:rPr>
        <w:t xml:space="preserve">:  </w:t>
      </w:r>
    </w:p>
    <w:p w14:paraId="266C193C" w14:textId="4BB832D6" w:rsidR="00E253C4" w:rsidRPr="009A2BEB" w:rsidRDefault="00E253C4" w:rsidP="00377F17">
      <w:pPr>
        <w:pStyle w:val="ListParagraph"/>
        <w:numPr>
          <w:ilvl w:val="0"/>
          <w:numId w:val="42"/>
        </w:numPr>
        <w:ind w:left="567" w:hanging="283"/>
        <w:jc w:val="both"/>
        <w:rPr>
          <w:rFonts w:ascii="Times New Roman" w:hAnsi="Times New Roman" w:cs="Times New Roman"/>
        </w:rPr>
      </w:pPr>
      <w:proofErr w:type="spellStart"/>
      <w:r w:rsidRPr="009A2BEB">
        <w:rPr>
          <w:rFonts w:ascii="Times New Roman" w:hAnsi="Times New Roman" w:cs="Times New Roman"/>
        </w:rPr>
        <w:t>Perkama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tik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nematerialaus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pobūdžio</w:t>
      </w:r>
      <w:proofErr w:type="spellEnd"/>
      <w:r w:rsidRPr="009A2BEB">
        <w:rPr>
          <w:rFonts w:ascii="Times New Roman" w:hAnsi="Times New Roman" w:cs="Times New Roman"/>
        </w:rPr>
        <w:t xml:space="preserve"> (</w:t>
      </w:r>
      <w:proofErr w:type="spellStart"/>
      <w:r w:rsidRPr="009A2BEB">
        <w:rPr>
          <w:rFonts w:ascii="Times New Roman" w:hAnsi="Times New Roman" w:cs="Times New Roman"/>
        </w:rPr>
        <w:t>intelektinė</w:t>
      </w:r>
      <w:proofErr w:type="spellEnd"/>
      <w:r w:rsidRPr="009A2BEB">
        <w:rPr>
          <w:rFonts w:ascii="Times New Roman" w:hAnsi="Times New Roman" w:cs="Times New Roman"/>
        </w:rPr>
        <w:t xml:space="preserve">) </w:t>
      </w:r>
      <w:proofErr w:type="spellStart"/>
      <w:r w:rsidRPr="009A2BEB">
        <w:rPr>
          <w:rFonts w:ascii="Times New Roman" w:hAnsi="Times New Roman" w:cs="Times New Roman"/>
        </w:rPr>
        <w:t>paslauga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nesusijusi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su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materialaus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objekto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sukūrimu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kurios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teikimo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metu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nėra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numatomas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reikšmingas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neigiamas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poveikis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aplinkai</w:t>
      </w:r>
      <w:proofErr w:type="spellEnd"/>
      <w:r w:rsidRPr="009A2BEB">
        <w:rPr>
          <w:rFonts w:ascii="Times New Roman" w:hAnsi="Times New Roman" w:cs="Times New Roman"/>
        </w:rPr>
        <w:t xml:space="preserve">, </w:t>
      </w:r>
      <w:proofErr w:type="spellStart"/>
      <w:r w:rsidRPr="009A2BEB">
        <w:rPr>
          <w:rFonts w:ascii="Times New Roman" w:hAnsi="Times New Roman" w:cs="Times New Roman"/>
        </w:rPr>
        <w:t>nesukuriamas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taršos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šaltinis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ir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negeneruojamos</w:t>
      </w:r>
      <w:proofErr w:type="spellEnd"/>
      <w:r w:rsidRPr="009A2BEB">
        <w:rPr>
          <w:rFonts w:ascii="Times New Roman" w:hAnsi="Times New Roman" w:cs="Times New Roman"/>
        </w:rPr>
        <w:t xml:space="preserve"> </w:t>
      </w:r>
      <w:proofErr w:type="spellStart"/>
      <w:r w:rsidRPr="009A2BEB">
        <w:rPr>
          <w:rFonts w:ascii="Times New Roman" w:hAnsi="Times New Roman" w:cs="Times New Roman"/>
        </w:rPr>
        <w:t>atliekos</w:t>
      </w:r>
      <w:proofErr w:type="spellEnd"/>
      <w:r w:rsidRPr="009A2BEB">
        <w:rPr>
          <w:rFonts w:ascii="Times New Roman" w:hAnsi="Times New Roman" w:cs="Times New Roman"/>
        </w:rPr>
        <w:t>.</w:t>
      </w:r>
    </w:p>
    <w:p w14:paraId="34B65FC8" w14:textId="77777777" w:rsidR="00B5705D" w:rsidRPr="009A2BEB" w:rsidRDefault="00B5705D" w:rsidP="00B5705D">
      <w:pPr>
        <w:spacing w:after="120"/>
        <w:jc w:val="both"/>
      </w:pPr>
    </w:p>
    <w:p w14:paraId="1C10E42C" w14:textId="6F128648" w:rsidR="00E253C4" w:rsidRPr="009A2BEB" w:rsidRDefault="00E253C4" w:rsidP="00B5705D">
      <w:pPr>
        <w:spacing w:after="120"/>
        <w:jc w:val="both"/>
      </w:pPr>
      <w:r w:rsidRPr="009A2BEB">
        <w:t>Pastaba:</w:t>
      </w:r>
    </w:p>
    <w:p w14:paraId="4F0E2980" w14:textId="01A6CA2A" w:rsidR="00E253C4" w:rsidRPr="009A2BEB" w:rsidRDefault="00E253C4" w:rsidP="00B5705D">
      <w:pPr>
        <w:pStyle w:val="ListParagraph"/>
        <w:ind w:left="0" w:firstLine="709"/>
        <w:jc w:val="both"/>
        <w:rPr>
          <w:rFonts w:ascii="Times New Roman" w:hAnsi="Times New Roman" w:cs="Times New Roman"/>
          <w:i/>
          <w:iCs/>
        </w:rPr>
      </w:pPr>
      <w:r w:rsidRPr="009A2BEB">
        <w:rPr>
          <w:rFonts w:ascii="Times New Roman" w:hAnsi="Times New Roman" w:cs="Times New Roman"/>
          <w:i/>
          <w:iCs/>
        </w:rPr>
        <w:tab/>
      </w:r>
      <w:proofErr w:type="spellStart"/>
      <w:r w:rsidRPr="009A2BEB">
        <w:rPr>
          <w:rFonts w:ascii="Times New Roman" w:hAnsi="Times New Roman" w:cs="Times New Roman"/>
          <w:i/>
          <w:iCs/>
        </w:rPr>
        <w:t>Jeigu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8A4C97" w:rsidRPr="009A2BEB">
        <w:rPr>
          <w:rFonts w:ascii="Times New Roman" w:hAnsi="Times New Roman" w:cs="Times New Roman"/>
          <w:i/>
          <w:iCs/>
        </w:rPr>
        <w:t>Užsakovo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parengtoje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techninėje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specifikacijoje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 </w:t>
      </w:r>
      <w:proofErr w:type="spellStart"/>
      <w:r w:rsidRPr="009A2BEB">
        <w:rPr>
          <w:rFonts w:ascii="Times New Roman" w:hAnsi="Times New Roman" w:cs="Times New Roman"/>
          <w:i/>
          <w:iCs/>
        </w:rPr>
        <w:t>nurodytas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konkretus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(t. y. </w:t>
      </w:r>
      <w:proofErr w:type="spellStart"/>
      <w:r w:rsidRPr="009A2BEB">
        <w:rPr>
          <w:rFonts w:ascii="Times New Roman" w:hAnsi="Times New Roman" w:cs="Times New Roman"/>
          <w:i/>
          <w:iCs/>
        </w:rPr>
        <w:t>šalia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nenurodytas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žodis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„</w:t>
      </w:r>
      <w:proofErr w:type="spellStart"/>
      <w:r w:rsidRPr="009A2BEB">
        <w:rPr>
          <w:rFonts w:ascii="Times New Roman" w:hAnsi="Times New Roman" w:cs="Times New Roman"/>
          <w:i/>
          <w:iCs/>
        </w:rPr>
        <w:t>arba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lygiavertis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“) </w:t>
      </w:r>
      <w:proofErr w:type="spellStart"/>
      <w:r w:rsidRPr="009A2BEB">
        <w:rPr>
          <w:rFonts w:ascii="Times New Roman" w:hAnsi="Times New Roman" w:cs="Times New Roman"/>
          <w:i/>
          <w:iCs/>
        </w:rPr>
        <w:t>prekės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ženklas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gamintojas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modelis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ar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tiekimo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šaltinis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konkretus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procesas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9A2BEB">
        <w:rPr>
          <w:rFonts w:ascii="Times New Roman" w:hAnsi="Times New Roman" w:cs="Times New Roman"/>
          <w:i/>
          <w:iCs/>
        </w:rPr>
        <w:t>būdingas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konkretaus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tiekėjo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tiekiamoms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prekėms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ar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teikiamoms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paslaugoms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Pr="009A2BEB">
        <w:rPr>
          <w:rFonts w:ascii="Times New Roman" w:hAnsi="Times New Roman" w:cs="Times New Roman"/>
          <w:i/>
          <w:iCs/>
        </w:rPr>
        <w:t>patentas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tipas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metodas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protokolas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standartas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sertifikatas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konkreti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kilmė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ar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gamyba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9A2BEB">
        <w:rPr>
          <w:rFonts w:ascii="Times New Roman" w:hAnsi="Times New Roman" w:cs="Times New Roman"/>
          <w:i/>
          <w:iCs/>
        </w:rPr>
        <w:t>dėl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kurių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tam </w:t>
      </w:r>
      <w:proofErr w:type="spellStart"/>
      <w:r w:rsidRPr="009A2BEB">
        <w:rPr>
          <w:rFonts w:ascii="Times New Roman" w:hAnsi="Times New Roman" w:cs="Times New Roman"/>
          <w:i/>
          <w:iCs/>
        </w:rPr>
        <w:t>tikriems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subjektams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ar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tam </w:t>
      </w:r>
      <w:proofErr w:type="spellStart"/>
      <w:r w:rsidRPr="009A2BEB">
        <w:rPr>
          <w:rFonts w:ascii="Times New Roman" w:hAnsi="Times New Roman" w:cs="Times New Roman"/>
          <w:i/>
          <w:iCs/>
        </w:rPr>
        <w:t>tikriems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produktams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būtų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sudarytos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palankesnės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sąlygos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arba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jie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būtų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atmesti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Pr="009A2BEB">
        <w:rPr>
          <w:rFonts w:ascii="Times New Roman" w:hAnsi="Times New Roman" w:cs="Times New Roman"/>
          <w:i/>
          <w:iCs/>
        </w:rPr>
        <w:t>normos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direktyvos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formatas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medžiaga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sistema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jungtis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ar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panašiai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- </w:t>
      </w:r>
      <w:proofErr w:type="spellStart"/>
      <w:r w:rsidRPr="009A2BEB">
        <w:rPr>
          <w:rFonts w:ascii="Times New Roman" w:hAnsi="Times New Roman" w:cs="Times New Roman"/>
          <w:i/>
          <w:iCs/>
        </w:rPr>
        <w:t>tiekėjas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gali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siūlyti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ir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lygiaverčius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prekės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ženklus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gamintojus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modelius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ar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tiekimo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šaltinius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procesus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patentus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tipus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metodus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protokolus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lastRenderedPageBreak/>
        <w:t>standartus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sertifikatus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normas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direktyvas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formatus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medžiagas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sistemas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jungtis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ir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panašiai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9A2BEB">
        <w:rPr>
          <w:rFonts w:ascii="Times New Roman" w:hAnsi="Times New Roman" w:cs="Times New Roman"/>
          <w:i/>
          <w:iCs/>
        </w:rPr>
        <w:t>Jei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techninėje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specifikacijoje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nurodyta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konkreti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(t. y. </w:t>
      </w:r>
      <w:proofErr w:type="spellStart"/>
      <w:r w:rsidRPr="009A2BEB">
        <w:rPr>
          <w:rFonts w:ascii="Times New Roman" w:hAnsi="Times New Roman" w:cs="Times New Roman"/>
          <w:i/>
          <w:iCs/>
        </w:rPr>
        <w:t>šalia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nenurodytas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žodis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„ne </w:t>
      </w:r>
      <w:proofErr w:type="spellStart"/>
      <w:r w:rsidRPr="009A2BEB">
        <w:rPr>
          <w:rFonts w:ascii="Times New Roman" w:hAnsi="Times New Roman" w:cs="Times New Roman"/>
          <w:i/>
          <w:iCs/>
        </w:rPr>
        <w:t>žemesnė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proofErr w:type="gramStart"/>
      <w:r w:rsidRPr="009A2BEB">
        <w:rPr>
          <w:rFonts w:ascii="Times New Roman" w:hAnsi="Times New Roman" w:cs="Times New Roman"/>
          <w:i/>
          <w:iCs/>
        </w:rPr>
        <w:t>kaip</w:t>
      </w:r>
      <w:proofErr w:type="spellEnd"/>
      <w:r w:rsidRPr="009A2BEB">
        <w:rPr>
          <w:rFonts w:ascii="Times New Roman" w:hAnsi="Times New Roman" w:cs="Times New Roman"/>
          <w:i/>
          <w:iCs/>
        </w:rPr>
        <w:t>“</w:t>
      </w:r>
      <w:proofErr w:type="gramEnd"/>
      <w:r w:rsidRPr="009A2BEB">
        <w:rPr>
          <w:rFonts w:ascii="Times New Roman" w:hAnsi="Times New Roman" w:cs="Times New Roman"/>
          <w:i/>
          <w:iCs/>
        </w:rPr>
        <w:t xml:space="preserve">) </w:t>
      </w:r>
      <w:proofErr w:type="spellStart"/>
      <w:r w:rsidRPr="009A2BEB">
        <w:rPr>
          <w:rFonts w:ascii="Times New Roman" w:hAnsi="Times New Roman" w:cs="Times New Roman"/>
          <w:i/>
          <w:iCs/>
        </w:rPr>
        <w:t>klasė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kategorija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ar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pan. - </w:t>
      </w:r>
      <w:proofErr w:type="spellStart"/>
      <w:r w:rsidRPr="009A2BEB">
        <w:rPr>
          <w:rFonts w:ascii="Times New Roman" w:hAnsi="Times New Roman" w:cs="Times New Roman"/>
          <w:i/>
          <w:iCs/>
        </w:rPr>
        <w:t>gali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būti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siūloma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ir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ne </w:t>
      </w:r>
      <w:proofErr w:type="spellStart"/>
      <w:r w:rsidRPr="009A2BEB">
        <w:rPr>
          <w:rFonts w:ascii="Times New Roman" w:hAnsi="Times New Roman" w:cs="Times New Roman"/>
          <w:i/>
          <w:iCs/>
        </w:rPr>
        <w:t>žemesnė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kaip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techninėje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specifikacijoje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nurodyta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klasė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A2BEB">
        <w:rPr>
          <w:rFonts w:ascii="Times New Roman" w:hAnsi="Times New Roman" w:cs="Times New Roman"/>
          <w:i/>
          <w:iCs/>
        </w:rPr>
        <w:t>kategorija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A2BEB">
        <w:rPr>
          <w:rFonts w:ascii="Times New Roman" w:hAnsi="Times New Roman" w:cs="Times New Roman"/>
          <w:i/>
          <w:iCs/>
        </w:rPr>
        <w:t>ar</w:t>
      </w:r>
      <w:proofErr w:type="spellEnd"/>
      <w:r w:rsidRPr="009A2BEB">
        <w:rPr>
          <w:rFonts w:ascii="Times New Roman" w:hAnsi="Times New Roman" w:cs="Times New Roman"/>
          <w:i/>
          <w:iCs/>
        </w:rPr>
        <w:t xml:space="preserve"> pan. </w:t>
      </w:r>
    </w:p>
    <w:p w14:paraId="1277DB8B" w14:textId="77777777" w:rsidR="00355069" w:rsidRPr="009A2BEB" w:rsidRDefault="00355069" w:rsidP="00B5705D">
      <w:pPr>
        <w:pStyle w:val="ListParagraph"/>
        <w:tabs>
          <w:tab w:val="left" w:pos="851"/>
        </w:tabs>
        <w:jc w:val="both"/>
        <w:rPr>
          <w:rFonts w:ascii="Times New Roman" w:eastAsia="Calibri" w:hAnsi="Times New Roman" w:cs="Times New Roman"/>
          <w:lang w:val="lt-LT"/>
        </w:rPr>
      </w:pPr>
    </w:p>
    <w:sectPr w:rsidR="00355069" w:rsidRPr="009A2BEB" w:rsidSect="009A204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134" w:right="567" w:bottom="1134" w:left="1701" w:header="61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D8F94" w14:textId="77777777" w:rsidR="008A1BE1" w:rsidRDefault="008A1BE1" w:rsidP="00BA372F">
      <w:r>
        <w:separator/>
      </w:r>
    </w:p>
  </w:endnote>
  <w:endnote w:type="continuationSeparator" w:id="0">
    <w:p w14:paraId="1CA281CA" w14:textId="77777777" w:rsidR="008A1BE1" w:rsidRDefault="008A1BE1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BA9E5" w14:textId="77777777" w:rsidR="00B205F4" w:rsidRDefault="00B205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4395578"/>
      <w:docPartObj>
        <w:docPartGallery w:val="Page Numbers (Bottom of Page)"/>
        <w:docPartUnique/>
      </w:docPartObj>
    </w:sdtPr>
    <w:sdtEndPr/>
    <w:sdtContent>
      <w:p w14:paraId="7823A920" w14:textId="13D3B822" w:rsidR="006833C1" w:rsidRDefault="006833C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FF3">
          <w:rPr>
            <w:noProof/>
          </w:rPr>
          <w:t>2</w:t>
        </w:r>
        <w:r>
          <w:fldChar w:fldCharType="end"/>
        </w:r>
      </w:p>
    </w:sdtContent>
  </w:sdt>
  <w:p w14:paraId="3550DF4F" w14:textId="77777777" w:rsidR="006833C1" w:rsidRDefault="006833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77390" w14:textId="77777777" w:rsidR="00B205F4" w:rsidRDefault="00B205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BB879" w14:textId="77777777" w:rsidR="008A1BE1" w:rsidRDefault="008A1BE1" w:rsidP="00BA372F">
      <w:r>
        <w:separator/>
      </w:r>
    </w:p>
  </w:footnote>
  <w:footnote w:type="continuationSeparator" w:id="0">
    <w:p w14:paraId="63D55459" w14:textId="77777777" w:rsidR="008A1BE1" w:rsidRDefault="008A1BE1" w:rsidP="00BA372F">
      <w:r>
        <w:continuationSeparator/>
      </w:r>
    </w:p>
  </w:footnote>
  <w:footnote w:id="1">
    <w:p w14:paraId="1C9A2D40" w14:textId="77777777" w:rsidR="00766DE8" w:rsidRPr="00275C3D" w:rsidRDefault="00766DE8" w:rsidP="00766DE8">
      <w:pPr>
        <w:pStyle w:val="FootnoteText"/>
        <w:rPr>
          <w:rFonts w:ascii="Times New Roman" w:hAnsi="Times New Roman" w:cs="Times New Roman"/>
        </w:rPr>
      </w:pPr>
      <w:r w:rsidRPr="00275C3D">
        <w:rPr>
          <w:rStyle w:val="FootnoteReference"/>
          <w:rFonts w:ascii="Times New Roman" w:hAnsi="Times New Roman" w:cs="Times New Roman"/>
        </w:rPr>
        <w:footnoteRef/>
      </w:r>
      <w:r w:rsidRPr="00275C3D">
        <w:rPr>
          <w:rFonts w:ascii="Times New Roman" w:hAnsi="Times New Roman" w:cs="Times New Roman"/>
        </w:rPr>
        <w:t xml:space="preserve"> Skaičiuojama nuo bendros tekstyno apimties žodžiais.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230CB" w14:textId="77777777" w:rsidR="00B205F4" w:rsidRDefault="00B205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9ED17" w14:textId="77777777" w:rsidR="00B205F4" w:rsidRDefault="00B205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481B6" w14:textId="22D998E2" w:rsidR="00B22690" w:rsidRPr="0081296E" w:rsidRDefault="00B22690" w:rsidP="00B22690">
    <w:pPr>
      <w:jc w:val="right"/>
      <w:rPr>
        <w:i/>
        <w:sz w:val="20"/>
        <w:szCs w:val="20"/>
      </w:rPr>
    </w:pPr>
    <w:r w:rsidRPr="0081296E">
      <w:rPr>
        <w:i/>
        <w:iCs/>
        <w:sz w:val="20"/>
        <w:szCs w:val="20"/>
      </w:rPr>
      <w:t>Pirkimo sąlygų</w:t>
    </w:r>
    <w:r w:rsidRPr="0081296E">
      <w:rPr>
        <w:i/>
        <w:sz w:val="20"/>
        <w:szCs w:val="20"/>
      </w:rPr>
      <w:t xml:space="preserve"> priedas Nr.</w:t>
    </w:r>
    <w:r w:rsidR="009A1E9D">
      <w:rPr>
        <w:i/>
        <w:sz w:val="20"/>
        <w:szCs w:val="20"/>
      </w:rPr>
      <w:t xml:space="preserve"> </w:t>
    </w:r>
    <w:r w:rsidR="00B205F4">
      <w:rPr>
        <w:i/>
        <w:sz w:val="20"/>
        <w:szCs w:val="20"/>
      </w:rPr>
      <w:t>2.</w:t>
    </w:r>
    <w:bookmarkStart w:id="0" w:name="_GoBack"/>
    <w:bookmarkEnd w:id="0"/>
    <w:r w:rsidRPr="0081296E">
      <w:rPr>
        <w:i/>
        <w:sz w:val="20"/>
        <w:szCs w:val="20"/>
      </w:rPr>
      <w:t>1</w:t>
    </w:r>
  </w:p>
  <w:p w14:paraId="0F3CD97E" w14:textId="77777777" w:rsidR="00B22690" w:rsidRDefault="00B226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60505"/>
    <w:multiLevelType w:val="hybridMultilevel"/>
    <w:tmpl w:val="5F84B8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41AA0"/>
    <w:multiLevelType w:val="hybridMultilevel"/>
    <w:tmpl w:val="594AEA00"/>
    <w:lvl w:ilvl="0" w:tplc="84FA03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623362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F68BC"/>
    <w:multiLevelType w:val="hybridMultilevel"/>
    <w:tmpl w:val="69D468F6"/>
    <w:lvl w:ilvl="0" w:tplc="0427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7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B7D27"/>
    <w:multiLevelType w:val="hybridMultilevel"/>
    <w:tmpl w:val="3A2633B0"/>
    <w:lvl w:ilvl="0" w:tplc="042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26B51DE1"/>
    <w:multiLevelType w:val="hybridMultilevel"/>
    <w:tmpl w:val="150E34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B74FC"/>
    <w:multiLevelType w:val="hybridMultilevel"/>
    <w:tmpl w:val="54FCDC0E"/>
    <w:lvl w:ilvl="0" w:tplc="042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1" w15:restartNumberingAfterBreak="0">
    <w:nsid w:val="2D572353"/>
    <w:multiLevelType w:val="hybridMultilevel"/>
    <w:tmpl w:val="2152AE90"/>
    <w:lvl w:ilvl="0" w:tplc="0427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12" w15:restartNumberingAfterBreak="0">
    <w:nsid w:val="2E7A2C4D"/>
    <w:multiLevelType w:val="multilevel"/>
    <w:tmpl w:val="A66E5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07A7ADC"/>
    <w:multiLevelType w:val="hybridMultilevel"/>
    <w:tmpl w:val="493E420A"/>
    <w:lvl w:ilvl="0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369957B5"/>
    <w:multiLevelType w:val="multilevel"/>
    <w:tmpl w:val="D13EF0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69E04F7"/>
    <w:multiLevelType w:val="hybridMultilevel"/>
    <w:tmpl w:val="6116E928"/>
    <w:lvl w:ilvl="0" w:tplc="92E254C8">
      <w:start w:val="5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46A90155"/>
    <w:multiLevelType w:val="hybridMultilevel"/>
    <w:tmpl w:val="7CF8B332"/>
    <w:lvl w:ilvl="0" w:tplc="0427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20" w15:restartNumberingAfterBreak="0">
    <w:nsid w:val="484B2674"/>
    <w:multiLevelType w:val="multilevel"/>
    <w:tmpl w:val="E4448E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sz w:val="20"/>
      </w:rPr>
    </w:lvl>
  </w:abstractNum>
  <w:abstractNum w:abstractNumId="21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F3328B"/>
    <w:multiLevelType w:val="hybridMultilevel"/>
    <w:tmpl w:val="844849CA"/>
    <w:lvl w:ilvl="0" w:tplc="0427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591F3B96"/>
    <w:multiLevelType w:val="hybridMultilevel"/>
    <w:tmpl w:val="6B5079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E6049B"/>
    <w:multiLevelType w:val="hybridMultilevel"/>
    <w:tmpl w:val="D9FA05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6" w15:restartNumberingAfterBreak="0">
    <w:nsid w:val="5CC1309B"/>
    <w:multiLevelType w:val="hybridMultilevel"/>
    <w:tmpl w:val="F2A2E14C"/>
    <w:lvl w:ilvl="0" w:tplc="0427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7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E9D0397"/>
    <w:multiLevelType w:val="hybridMultilevel"/>
    <w:tmpl w:val="FC4A6E3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054A5"/>
    <w:multiLevelType w:val="hybridMultilevel"/>
    <w:tmpl w:val="59AC6F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63053"/>
    <w:multiLevelType w:val="hybridMultilevel"/>
    <w:tmpl w:val="4462BE6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DD5E83"/>
    <w:multiLevelType w:val="multilevel"/>
    <w:tmpl w:val="120CDA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3" w15:restartNumberingAfterBreak="0">
    <w:nsid w:val="739604AC"/>
    <w:multiLevelType w:val="hybridMultilevel"/>
    <w:tmpl w:val="594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86572D"/>
    <w:multiLevelType w:val="hybridMultilevel"/>
    <w:tmpl w:val="59DCC8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656A0E"/>
    <w:multiLevelType w:val="hybridMultilevel"/>
    <w:tmpl w:val="F0D010A0"/>
    <w:lvl w:ilvl="0" w:tplc="8F623362">
      <w:start w:val="1"/>
      <w:numFmt w:val="decimal"/>
      <w:lvlText w:val="%1.."/>
      <w:lvlJc w:val="left"/>
      <w:pPr>
        <w:ind w:left="1850" w:hanging="432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696AA1"/>
    <w:multiLevelType w:val="multilevel"/>
    <w:tmpl w:val="C4B25B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EE27821"/>
    <w:multiLevelType w:val="hybridMultilevel"/>
    <w:tmpl w:val="D43452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7"/>
  </w:num>
  <w:num w:numId="12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"/>
  </w:num>
  <w:num w:numId="15">
    <w:abstractNumId w:val="25"/>
  </w:num>
  <w:num w:numId="16">
    <w:abstractNumId w:val="17"/>
  </w:num>
  <w:num w:numId="17">
    <w:abstractNumId w:val="5"/>
    <w:lvlOverride w:ilvl="0">
      <w:lvl w:ilvl="0" w:tplc="84FA0366">
        <w:start w:val="1"/>
        <w:numFmt w:val="decimal"/>
        <w:lvlText w:val="%1."/>
        <w:lvlJc w:val="left"/>
        <w:pPr>
          <w:ind w:left="360" w:hanging="360"/>
        </w:pPr>
        <w:rPr>
          <w:b w:val="0"/>
          <w:bCs w:val="0"/>
        </w:rPr>
      </w:lvl>
    </w:lvlOverride>
    <w:lvlOverride w:ilvl="1">
      <w:lvl w:ilvl="1" w:tplc="8F623362">
        <w:start w:val="1"/>
        <w:numFmt w:val="decimal"/>
        <w:lvlText w:val="%1.%2."/>
        <w:lvlJc w:val="left"/>
        <w:pPr>
          <w:ind w:left="1850" w:hanging="432"/>
        </w:pPr>
        <w:rPr>
          <w:b w:val="0"/>
          <w:bCs w:val="0"/>
        </w:rPr>
      </w:lvl>
    </w:lvlOverride>
    <w:lvlOverride w:ilvl="2">
      <w:lvl w:ilvl="2" w:tplc="0809001B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 w:tplc="0809000F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 w:tplc="08090019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 w:tplc="0809001B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 w:tplc="0809000F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 w:tplc="08090019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 w:tplc="0809001B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8">
    <w:abstractNumId w:val="5"/>
  </w:num>
  <w:num w:numId="19">
    <w:abstractNumId w:val="0"/>
  </w:num>
  <w:num w:numId="20">
    <w:abstractNumId w:val="36"/>
  </w:num>
  <w:num w:numId="21">
    <w:abstractNumId w:val="33"/>
  </w:num>
  <w:num w:numId="22">
    <w:abstractNumId w:val="16"/>
  </w:num>
  <w:num w:numId="23">
    <w:abstractNumId w:val="20"/>
  </w:num>
  <w:num w:numId="24">
    <w:abstractNumId w:val="24"/>
  </w:num>
  <w:num w:numId="25">
    <w:abstractNumId w:val="28"/>
  </w:num>
  <w:num w:numId="26">
    <w:abstractNumId w:val="9"/>
  </w:num>
  <w:num w:numId="27">
    <w:abstractNumId w:val="8"/>
  </w:num>
  <w:num w:numId="28">
    <w:abstractNumId w:val="10"/>
  </w:num>
  <w:num w:numId="29">
    <w:abstractNumId w:val="29"/>
  </w:num>
  <w:num w:numId="30">
    <w:abstractNumId w:val="23"/>
  </w:num>
  <w:num w:numId="31">
    <w:abstractNumId w:val="34"/>
  </w:num>
  <w:num w:numId="32">
    <w:abstractNumId w:val="26"/>
  </w:num>
  <w:num w:numId="33">
    <w:abstractNumId w:val="22"/>
  </w:num>
  <w:num w:numId="34">
    <w:abstractNumId w:val="15"/>
  </w:num>
  <w:num w:numId="35">
    <w:abstractNumId w:val="12"/>
  </w:num>
  <w:num w:numId="36">
    <w:abstractNumId w:val="31"/>
  </w:num>
  <w:num w:numId="37">
    <w:abstractNumId w:val="30"/>
  </w:num>
  <w:num w:numId="38">
    <w:abstractNumId w:val="13"/>
  </w:num>
  <w:num w:numId="39">
    <w:abstractNumId w:val="6"/>
  </w:num>
  <w:num w:numId="40">
    <w:abstractNumId w:val="19"/>
  </w:num>
  <w:num w:numId="41">
    <w:abstractNumId w:val="11"/>
  </w:num>
  <w:num w:numId="42">
    <w:abstractNumId w:val="38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8E6"/>
    <w:rsid w:val="00000539"/>
    <w:rsid w:val="000041C9"/>
    <w:rsid w:val="00047E96"/>
    <w:rsid w:val="00051F1D"/>
    <w:rsid w:val="00055298"/>
    <w:rsid w:val="00086BE4"/>
    <w:rsid w:val="00086C05"/>
    <w:rsid w:val="000A0167"/>
    <w:rsid w:val="000A1B11"/>
    <w:rsid w:val="000A3C2E"/>
    <w:rsid w:val="000C1853"/>
    <w:rsid w:val="000C4B51"/>
    <w:rsid w:val="000C6FFD"/>
    <w:rsid w:val="000D47B4"/>
    <w:rsid w:val="000E2D88"/>
    <w:rsid w:val="000E3079"/>
    <w:rsid w:val="000F41A9"/>
    <w:rsid w:val="000F49AA"/>
    <w:rsid w:val="00120FB6"/>
    <w:rsid w:val="0013206C"/>
    <w:rsid w:val="00151D65"/>
    <w:rsid w:val="00194C2C"/>
    <w:rsid w:val="001B0B0D"/>
    <w:rsid w:val="001B1206"/>
    <w:rsid w:val="001B1E18"/>
    <w:rsid w:val="001B5021"/>
    <w:rsid w:val="001D0FF3"/>
    <w:rsid w:val="001D5FBF"/>
    <w:rsid w:val="001E015A"/>
    <w:rsid w:val="001E36F5"/>
    <w:rsid w:val="00224801"/>
    <w:rsid w:val="002342A0"/>
    <w:rsid w:val="00244035"/>
    <w:rsid w:val="00287BA0"/>
    <w:rsid w:val="002A3B50"/>
    <w:rsid w:val="002B7E81"/>
    <w:rsid w:val="002C4EB1"/>
    <w:rsid w:val="002D5C5C"/>
    <w:rsid w:val="002E0C3A"/>
    <w:rsid w:val="00311167"/>
    <w:rsid w:val="003378CC"/>
    <w:rsid w:val="00343630"/>
    <w:rsid w:val="00355069"/>
    <w:rsid w:val="00362057"/>
    <w:rsid w:val="00367434"/>
    <w:rsid w:val="00374A3C"/>
    <w:rsid w:val="00377F17"/>
    <w:rsid w:val="003A76AE"/>
    <w:rsid w:val="003B051A"/>
    <w:rsid w:val="003D286A"/>
    <w:rsid w:val="003D2BBD"/>
    <w:rsid w:val="003D650B"/>
    <w:rsid w:val="003F0846"/>
    <w:rsid w:val="003F20CB"/>
    <w:rsid w:val="003F3268"/>
    <w:rsid w:val="003F72AF"/>
    <w:rsid w:val="00422E40"/>
    <w:rsid w:val="00424E99"/>
    <w:rsid w:val="00426531"/>
    <w:rsid w:val="00426B50"/>
    <w:rsid w:val="0043044C"/>
    <w:rsid w:val="004B6CAA"/>
    <w:rsid w:val="004C0B43"/>
    <w:rsid w:val="004D2ED9"/>
    <w:rsid w:val="004D474B"/>
    <w:rsid w:val="004D5F40"/>
    <w:rsid w:val="004D7055"/>
    <w:rsid w:val="004F0FB9"/>
    <w:rsid w:val="004F21DE"/>
    <w:rsid w:val="00503AE7"/>
    <w:rsid w:val="00507FE7"/>
    <w:rsid w:val="005216C9"/>
    <w:rsid w:val="00522FAA"/>
    <w:rsid w:val="00540D54"/>
    <w:rsid w:val="00542FEF"/>
    <w:rsid w:val="00551983"/>
    <w:rsid w:val="00553718"/>
    <w:rsid w:val="005630C0"/>
    <w:rsid w:val="00571831"/>
    <w:rsid w:val="005926B4"/>
    <w:rsid w:val="005A25B5"/>
    <w:rsid w:val="005A4E99"/>
    <w:rsid w:val="005A7753"/>
    <w:rsid w:val="005C1D51"/>
    <w:rsid w:val="005D3E8F"/>
    <w:rsid w:val="005F47DC"/>
    <w:rsid w:val="006101CF"/>
    <w:rsid w:val="00611107"/>
    <w:rsid w:val="006145FB"/>
    <w:rsid w:val="00623F13"/>
    <w:rsid w:val="00623F68"/>
    <w:rsid w:val="00632F2B"/>
    <w:rsid w:val="006332FE"/>
    <w:rsid w:val="00635202"/>
    <w:rsid w:val="00652F4E"/>
    <w:rsid w:val="006605DD"/>
    <w:rsid w:val="006644E0"/>
    <w:rsid w:val="00670676"/>
    <w:rsid w:val="006706C3"/>
    <w:rsid w:val="00671141"/>
    <w:rsid w:val="00677A12"/>
    <w:rsid w:val="006833C1"/>
    <w:rsid w:val="006846B9"/>
    <w:rsid w:val="00685417"/>
    <w:rsid w:val="006A18A8"/>
    <w:rsid w:val="006B6F29"/>
    <w:rsid w:val="006C0BDE"/>
    <w:rsid w:val="006D4433"/>
    <w:rsid w:val="0070108E"/>
    <w:rsid w:val="0070144B"/>
    <w:rsid w:val="007061C0"/>
    <w:rsid w:val="0072547C"/>
    <w:rsid w:val="00731656"/>
    <w:rsid w:val="0076017D"/>
    <w:rsid w:val="00766DE8"/>
    <w:rsid w:val="0077621B"/>
    <w:rsid w:val="007777D3"/>
    <w:rsid w:val="0079007C"/>
    <w:rsid w:val="00791717"/>
    <w:rsid w:val="007B3448"/>
    <w:rsid w:val="007D4EC8"/>
    <w:rsid w:val="007D6FA5"/>
    <w:rsid w:val="007E3A3A"/>
    <w:rsid w:val="007F0675"/>
    <w:rsid w:val="00801BF2"/>
    <w:rsid w:val="00807E0E"/>
    <w:rsid w:val="008103CF"/>
    <w:rsid w:val="0081296E"/>
    <w:rsid w:val="00837882"/>
    <w:rsid w:val="00847588"/>
    <w:rsid w:val="008566F2"/>
    <w:rsid w:val="00863AA2"/>
    <w:rsid w:val="00874A0E"/>
    <w:rsid w:val="00886CE7"/>
    <w:rsid w:val="008A1BE1"/>
    <w:rsid w:val="008A1D17"/>
    <w:rsid w:val="008A4C97"/>
    <w:rsid w:val="008A738B"/>
    <w:rsid w:val="008C3756"/>
    <w:rsid w:val="008D1EEB"/>
    <w:rsid w:val="008D79DE"/>
    <w:rsid w:val="00903897"/>
    <w:rsid w:val="00913293"/>
    <w:rsid w:val="00917334"/>
    <w:rsid w:val="0092092C"/>
    <w:rsid w:val="00930966"/>
    <w:rsid w:val="00943A3F"/>
    <w:rsid w:val="0095049A"/>
    <w:rsid w:val="00950EAC"/>
    <w:rsid w:val="00976DF9"/>
    <w:rsid w:val="009912E1"/>
    <w:rsid w:val="009A1E9D"/>
    <w:rsid w:val="009A2046"/>
    <w:rsid w:val="009A2BEB"/>
    <w:rsid w:val="009C1BF1"/>
    <w:rsid w:val="00A05391"/>
    <w:rsid w:val="00A12BA0"/>
    <w:rsid w:val="00A1547B"/>
    <w:rsid w:val="00A155FA"/>
    <w:rsid w:val="00A21D90"/>
    <w:rsid w:val="00A3791A"/>
    <w:rsid w:val="00A41503"/>
    <w:rsid w:val="00A4633F"/>
    <w:rsid w:val="00A6035D"/>
    <w:rsid w:val="00A66E31"/>
    <w:rsid w:val="00A70BCE"/>
    <w:rsid w:val="00A72014"/>
    <w:rsid w:val="00A76E40"/>
    <w:rsid w:val="00A81CFC"/>
    <w:rsid w:val="00AC7227"/>
    <w:rsid w:val="00AD15BF"/>
    <w:rsid w:val="00AE223B"/>
    <w:rsid w:val="00B11450"/>
    <w:rsid w:val="00B124A9"/>
    <w:rsid w:val="00B15317"/>
    <w:rsid w:val="00B205F4"/>
    <w:rsid w:val="00B22690"/>
    <w:rsid w:val="00B24883"/>
    <w:rsid w:val="00B34E23"/>
    <w:rsid w:val="00B418E6"/>
    <w:rsid w:val="00B5705D"/>
    <w:rsid w:val="00B707BD"/>
    <w:rsid w:val="00BA372F"/>
    <w:rsid w:val="00BB6AF3"/>
    <w:rsid w:val="00BC0229"/>
    <w:rsid w:val="00BD08FB"/>
    <w:rsid w:val="00BE5BE1"/>
    <w:rsid w:val="00BF24B7"/>
    <w:rsid w:val="00BF6BF7"/>
    <w:rsid w:val="00C117E5"/>
    <w:rsid w:val="00C16853"/>
    <w:rsid w:val="00C308EC"/>
    <w:rsid w:val="00C313B0"/>
    <w:rsid w:val="00C43733"/>
    <w:rsid w:val="00C46C15"/>
    <w:rsid w:val="00C61E10"/>
    <w:rsid w:val="00C656F8"/>
    <w:rsid w:val="00C7050B"/>
    <w:rsid w:val="00C9756A"/>
    <w:rsid w:val="00CA47C4"/>
    <w:rsid w:val="00CA4C0C"/>
    <w:rsid w:val="00CA66FF"/>
    <w:rsid w:val="00CB4D19"/>
    <w:rsid w:val="00CC4B66"/>
    <w:rsid w:val="00CE5F04"/>
    <w:rsid w:val="00CF53C7"/>
    <w:rsid w:val="00CF6764"/>
    <w:rsid w:val="00D00040"/>
    <w:rsid w:val="00D34488"/>
    <w:rsid w:val="00D45D20"/>
    <w:rsid w:val="00D623E1"/>
    <w:rsid w:val="00DA2122"/>
    <w:rsid w:val="00DA2DDD"/>
    <w:rsid w:val="00DA7C7A"/>
    <w:rsid w:val="00DD31EE"/>
    <w:rsid w:val="00DF18A2"/>
    <w:rsid w:val="00DF30AA"/>
    <w:rsid w:val="00E15F0D"/>
    <w:rsid w:val="00E1669B"/>
    <w:rsid w:val="00E25058"/>
    <w:rsid w:val="00E253C4"/>
    <w:rsid w:val="00E27CBD"/>
    <w:rsid w:val="00E30D35"/>
    <w:rsid w:val="00E31882"/>
    <w:rsid w:val="00E333AA"/>
    <w:rsid w:val="00E426A6"/>
    <w:rsid w:val="00E760F9"/>
    <w:rsid w:val="00E83AAA"/>
    <w:rsid w:val="00EB2339"/>
    <w:rsid w:val="00EB6CC3"/>
    <w:rsid w:val="00EF0A26"/>
    <w:rsid w:val="00EF0E74"/>
    <w:rsid w:val="00EF466A"/>
    <w:rsid w:val="00EF72C7"/>
    <w:rsid w:val="00F04095"/>
    <w:rsid w:val="00F07C75"/>
    <w:rsid w:val="00F07FF5"/>
    <w:rsid w:val="00F10EDA"/>
    <w:rsid w:val="00F14B66"/>
    <w:rsid w:val="00F240C6"/>
    <w:rsid w:val="00F259C2"/>
    <w:rsid w:val="00F42E8C"/>
    <w:rsid w:val="00F45319"/>
    <w:rsid w:val="00F60BBF"/>
    <w:rsid w:val="00F65839"/>
    <w:rsid w:val="00F77C11"/>
    <w:rsid w:val="00F903AA"/>
    <w:rsid w:val="00FB0380"/>
    <w:rsid w:val="00FC2548"/>
    <w:rsid w:val="00FC74CE"/>
    <w:rsid w:val="00FD513B"/>
    <w:rsid w:val="00FE174D"/>
    <w:rsid w:val="00FE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D7992"/>
  <w15:chartTrackingRefBased/>
  <w15:docId w15:val="{25CA7C11-40FA-4C1F-A6C6-46E3B8B9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basedOn w:val="DefaultParagraphFont"/>
    <w:link w:val="ListParagraph"/>
    <w:qFormat/>
    <w:locked/>
    <w:rsid w:val="00B418E6"/>
    <w:rPr>
      <w:sz w:val="24"/>
      <w:szCs w:val="24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,l"/>
    <w:basedOn w:val="Normal"/>
    <w:link w:val="ListParagraphChar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DD31EE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TableGrid">
    <w:name w:val="Table Grid"/>
    <w:basedOn w:val="TableNorma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DefaultParagraphFont"/>
    <w:uiPriority w:val="1"/>
    <w:rsid w:val="000F41A9"/>
    <w:rPr>
      <w:rFonts w:ascii="Arial" w:hAnsi="Arial" w:cs="Arial" w:hint="default"/>
      <w:sz w:val="20"/>
    </w:rPr>
  </w:style>
  <w:style w:type="paragraph" w:styleId="Header">
    <w:name w:val="header"/>
    <w:basedOn w:val="Normal"/>
    <w:link w:val="Head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CommentReference">
    <w:name w:val="annotation reference"/>
    <w:basedOn w:val="DefaultParagraphFont"/>
    <w:uiPriority w:val="99"/>
    <w:semiHidden/>
    <w:unhideWhenUsed/>
    <w:rsid w:val="001B120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B12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B1206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2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206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styleId="NormalWeb">
    <w:name w:val="Normal (Web)"/>
    <w:basedOn w:val="Normal"/>
    <w:uiPriority w:val="99"/>
    <w:unhideWhenUsed/>
    <w:rsid w:val="0077621B"/>
    <w:pPr>
      <w:spacing w:before="100" w:beforeAutospacing="1" w:after="100" w:afterAutospacing="1"/>
    </w:pPr>
    <w:rPr>
      <w:lang w:eastAsia="en-GB"/>
    </w:rPr>
  </w:style>
  <w:style w:type="paragraph" w:customStyle="1" w:styleId="Default">
    <w:name w:val="Default"/>
    <w:rsid w:val="0077621B"/>
    <w:pPr>
      <w:autoSpaceDE w:val="0"/>
      <w:autoSpaceDN w:val="0"/>
      <w:adjustRightInd w:val="0"/>
      <w:spacing w:before="120" w:after="0" w:line="240" w:lineRule="auto"/>
      <w:ind w:firstLine="357"/>
      <w:jc w:val="both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03AE7"/>
    <w:rPr>
      <w:rFonts w:asciiTheme="minorHAnsi" w:eastAsiaTheme="minorEastAsia" w:hAnsiTheme="minorHAnsi" w:cstheme="minorBidi"/>
      <w:sz w:val="20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3AE7"/>
    <w:rPr>
      <w:rFonts w:eastAsiaTheme="minorEastAsia"/>
      <w:sz w:val="20"/>
      <w:szCs w:val="20"/>
      <w:lang w:val="lt-LT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03AE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76D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D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-lex.europa.eu/legal-content/EN/TXT/?uri=celex:52021PC0206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84445ED-34FE-47D8-8245-2438C1083ACF}"/>
      </w:docPartPr>
      <w:docPartBody>
        <w:p w:rsidR="00184B08" w:rsidRDefault="00DF5B8E"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651050AEC3A247B09EEDCE48B0E3042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F3732FF-15F9-414A-8414-D37973BFE0F1}"/>
      </w:docPartPr>
      <w:docPartBody>
        <w:p w:rsidR="00AF67FB" w:rsidRDefault="00184B08" w:rsidP="00184B08">
          <w:pPr>
            <w:pStyle w:val="651050AEC3A247B09EEDCE48B0E30420"/>
          </w:pPr>
          <w:r w:rsidRPr="00D76EEF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AD5FC14CAA2D444FB8FAB468F6F896C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76F04E6-50AF-4A23-94CB-55166B94897F}"/>
      </w:docPartPr>
      <w:docPartBody>
        <w:p w:rsidR="00D11DF4" w:rsidRDefault="000531D5" w:rsidP="000531D5">
          <w:pPr>
            <w:pStyle w:val="AD5FC14CAA2D444FB8FAB468F6F896C9"/>
          </w:pPr>
          <w:r w:rsidRPr="00ED03C2">
            <w:rPr>
              <w:rStyle w:val="PlaceholderText"/>
            </w:rPr>
            <w:t>Pasirinkite elementą.</w:t>
          </w:r>
        </w:p>
      </w:docPartBody>
    </w:docPart>
    <w:docPart>
      <w:docPartPr>
        <w:name w:val="B08EB572BDD443A99F3DE078343BBA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6F1813-601C-463F-A196-0A33D9164838}"/>
      </w:docPartPr>
      <w:docPartBody>
        <w:p w:rsidR="003726F7" w:rsidRDefault="003726F7" w:rsidP="003726F7">
          <w:pPr>
            <w:pStyle w:val="B08EB572BDD443A99F3DE078343BBA80"/>
          </w:pPr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885"/>
    <w:rsid w:val="00035098"/>
    <w:rsid w:val="000531D5"/>
    <w:rsid w:val="00056310"/>
    <w:rsid w:val="00066081"/>
    <w:rsid w:val="000764D7"/>
    <w:rsid w:val="00086670"/>
    <w:rsid w:val="0013629C"/>
    <w:rsid w:val="00154EED"/>
    <w:rsid w:val="00155A2B"/>
    <w:rsid w:val="00184B08"/>
    <w:rsid w:val="001D4824"/>
    <w:rsid w:val="002D3279"/>
    <w:rsid w:val="003378AD"/>
    <w:rsid w:val="003726F7"/>
    <w:rsid w:val="00372788"/>
    <w:rsid w:val="004F0EBA"/>
    <w:rsid w:val="00501AA9"/>
    <w:rsid w:val="00525674"/>
    <w:rsid w:val="005615F4"/>
    <w:rsid w:val="005A7753"/>
    <w:rsid w:val="005D3B73"/>
    <w:rsid w:val="006104BB"/>
    <w:rsid w:val="00627885"/>
    <w:rsid w:val="006454F0"/>
    <w:rsid w:val="007A451B"/>
    <w:rsid w:val="0080168B"/>
    <w:rsid w:val="0081033D"/>
    <w:rsid w:val="00814B04"/>
    <w:rsid w:val="00837882"/>
    <w:rsid w:val="00847588"/>
    <w:rsid w:val="008C07BF"/>
    <w:rsid w:val="00900B19"/>
    <w:rsid w:val="009C4882"/>
    <w:rsid w:val="009D02C2"/>
    <w:rsid w:val="00A06AE8"/>
    <w:rsid w:val="00A12E46"/>
    <w:rsid w:val="00A3791A"/>
    <w:rsid w:val="00A40957"/>
    <w:rsid w:val="00A62E9A"/>
    <w:rsid w:val="00AF67FB"/>
    <w:rsid w:val="00B06F46"/>
    <w:rsid w:val="00B373E8"/>
    <w:rsid w:val="00B80C62"/>
    <w:rsid w:val="00BE2BF1"/>
    <w:rsid w:val="00BE2EA7"/>
    <w:rsid w:val="00C41640"/>
    <w:rsid w:val="00C67257"/>
    <w:rsid w:val="00CA66FF"/>
    <w:rsid w:val="00CC28D9"/>
    <w:rsid w:val="00D07215"/>
    <w:rsid w:val="00D11DF4"/>
    <w:rsid w:val="00D20043"/>
    <w:rsid w:val="00D31650"/>
    <w:rsid w:val="00DA2122"/>
    <w:rsid w:val="00DF5B8E"/>
    <w:rsid w:val="00EF4DB2"/>
    <w:rsid w:val="00F5022B"/>
    <w:rsid w:val="00F93968"/>
    <w:rsid w:val="00F94F2A"/>
    <w:rsid w:val="00FA63AA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726F7"/>
    <w:rPr>
      <w:color w:val="808080"/>
    </w:rPr>
  </w:style>
  <w:style w:type="paragraph" w:customStyle="1" w:styleId="651050AEC3A247B09EEDCE48B0E30420">
    <w:name w:val="651050AEC3A247B09EEDCE48B0E30420"/>
    <w:rsid w:val="00184B08"/>
  </w:style>
  <w:style w:type="paragraph" w:customStyle="1" w:styleId="AD5FC14CAA2D444FB8FAB468F6F896C9">
    <w:name w:val="AD5FC14CAA2D444FB8FAB468F6F896C9"/>
    <w:rsid w:val="000531D5"/>
    <w:rPr>
      <w:lang w:val="lt-LT" w:eastAsia="lt-LT"/>
    </w:rPr>
  </w:style>
  <w:style w:type="paragraph" w:customStyle="1" w:styleId="B08EB572BDD443A99F3DE078343BBA80">
    <w:name w:val="B08EB572BDD443A99F3DE078343BBA80"/>
    <w:rsid w:val="003726F7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A913E1661A0541B668772C31574205" ma:contentTypeVersion="14" ma:contentTypeDescription="Create a new document." ma:contentTypeScope="" ma:versionID="5c01eb3b16b2cc7268d55c0c62dd2309">
  <xsd:schema xmlns:xsd="http://www.w3.org/2001/XMLSchema" xmlns:xs="http://www.w3.org/2001/XMLSchema" xmlns:p="http://schemas.microsoft.com/office/2006/metadata/properties" xmlns:ns2="1622028f-c945-44de-b9e6-52565ad6c502" xmlns:ns3="4bcbbb81-1c3d-4246-b0b7-7843698c3052" targetNamespace="http://schemas.microsoft.com/office/2006/metadata/properties" ma:root="true" ma:fieldsID="c1367ebd3cfc8aa20b695cea9313b7b4" ns2:_="" ns3:_="">
    <xsd:import namespace="1622028f-c945-44de-b9e6-52565ad6c502"/>
    <xsd:import namespace="4bcbbb81-1c3d-4246-b0b7-7843698c3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2028f-c945-44de-b9e6-52565ad6c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a9c289c-0de4-4d18-9d38-4b5ccd4ad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bb81-1c3d-4246-b0b7-7843698c305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028768a-e4d9-4f8e-8541-4bf20f39792b}" ma:internalName="TaxCatchAll" ma:showField="CatchAllData" ma:web="4bcbbb81-1c3d-4246-b0b7-7843698c3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cbbb81-1c3d-4246-b0b7-7843698c3052" xsi:nil="true"/>
    <lcf76f155ced4ddcb4097134ff3c332f xmlns="1622028f-c945-44de-b9e6-52565ad6c50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580BE-3DDF-46A8-881C-4BADD796E6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1FF2A6-2425-4588-A527-6CF3E2209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2028f-c945-44de-b9e6-52565ad6c502"/>
    <ds:schemaRef ds:uri="4bcbbb81-1c3d-4246-b0b7-7843698c30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6BF797-AAAC-48EC-969D-1BADA1E644E2}">
  <ds:schemaRefs>
    <ds:schemaRef ds:uri="http://schemas.microsoft.com/office/2006/metadata/properties"/>
    <ds:schemaRef ds:uri="http://www.w3.org/XML/1998/namespace"/>
    <ds:schemaRef ds:uri="http://purl.org/dc/dcmitype/"/>
    <ds:schemaRef ds:uri="1622028f-c945-44de-b9e6-52565ad6c502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4bcbbb81-1c3d-4246-b0b7-7843698c3052"/>
  </ds:schemaRefs>
</ds:datastoreItem>
</file>

<file path=customXml/itemProps4.xml><?xml version="1.0" encoding="utf-8"?>
<ds:datastoreItem xmlns:ds="http://schemas.openxmlformats.org/officeDocument/2006/customXml" ds:itemID="{1BAF9C32-9203-4873-B26A-C96A86170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1777</Words>
  <Characters>10131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Aušra Pagodinienė</cp:lastModifiedBy>
  <cp:revision>49</cp:revision>
  <dcterms:created xsi:type="dcterms:W3CDTF">2023-09-07T12:35:00Z</dcterms:created>
  <dcterms:modified xsi:type="dcterms:W3CDTF">2025-06-12T06:17:00Z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0x010100C4A913E1661A0541B668772C31574205</vt:lpwstr>
  </property>
  <property fmtid="{D5CDD505-2E9C-101B-9397-08002B2CF9AE}" pid="3" name="MediaServiceImageTags">
    <vt:lpwstr/>
  </property>
</Properties>
</file>